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638" w:rsidRPr="00694638" w:rsidRDefault="00694638" w:rsidP="00694638">
      <w:pPr>
        <w:spacing w:after="120"/>
        <w:jc w:val="center"/>
        <w:rPr>
          <w:rFonts w:ascii="Arial" w:hAnsi="Arial" w:cs="Arial"/>
          <w:b/>
          <w:sz w:val="20"/>
          <w:szCs w:val="20"/>
        </w:rPr>
      </w:pPr>
      <w:bookmarkStart w:id="0" w:name="_GoBack"/>
      <w:bookmarkEnd w:id="0"/>
      <w:r w:rsidRPr="00694638">
        <w:rPr>
          <w:rFonts w:ascii="Arial" w:hAnsi="Arial" w:cs="Arial"/>
          <w:b/>
          <w:sz w:val="20"/>
          <w:szCs w:val="20"/>
        </w:rPr>
        <w:t>ZAHTJEV ZA TARIFNU SUSPENZIJU/KVOTU (precrtati neodgovarajuću mjeru)</w:t>
      </w:r>
    </w:p>
    <w:p w:rsidR="00694638" w:rsidRPr="00694638" w:rsidRDefault="00694638" w:rsidP="00694638">
      <w:pPr>
        <w:spacing w:after="120"/>
        <w:jc w:val="center"/>
        <w:rPr>
          <w:rFonts w:ascii="Arial" w:hAnsi="Arial" w:cs="Arial"/>
          <w:sz w:val="20"/>
          <w:szCs w:val="20"/>
        </w:rPr>
      </w:pPr>
      <w:r w:rsidRPr="00694638">
        <w:rPr>
          <w:rFonts w:ascii="Arial" w:hAnsi="Arial" w:cs="Arial"/>
          <w:sz w:val="20"/>
          <w:szCs w:val="20"/>
        </w:rPr>
        <w:t>(Država članica: Hrvatska)</w:t>
      </w:r>
    </w:p>
    <w:p w:rsidR="00694638" w:rsidRPr="00694638" w:rsidRDefault="00694638" w:rsidP="00694638">
      <w:pPr>
        <w:spacing w:after="120"/>
        <w:jc w:val="center"/>
        <w:rPr>
          <w:rFonts w:ascii="Arial" w:hAnsi="Arial" w:cs="Arial"/>
          <w:sz w:val="20"/>
          <w:szCs w:val="20"/>
        </w:rPr>
      </w:pPr>
    </w:p>
    <w:p w:rsidR="00694638" w:rsidRPr="00694638" w:rsidRDefault="001D13D0" w:rsidP="00694638">
      <w:pPr>
        <w:spacing w:after="120"/>
        <w:jc w:val="center"/>
        <w:rPr>
          <w:rFonts w:ascii="Arial" w:hAnsi="Arial" w:cs="Arial"/>
          <w:sz w:val="20"/>
          <w:szCs w:val="20"/>
        </w:rPr>
      </w:pPr>
      <w:r>
        <w:rPr>
          <w:rFonts w:ascii="Arial" w:hAnsi="Arial" w:cs="Arial"/>
          <w:sz w:val="20"/>
          <w:szCs w:val="20"/>
        </w:rPr>
        <w:t xml:space="preserve">I (objava na web </w:t>
      </w:r>
      <w:r w:rsidR="00694638" w:rsidRPr="00694638">
        <w:rPr>
          <w:rFonts w:ascii="Arial" w:hAnsi="Arial" w:cs="Arial"/>
          <w:sz w:val="20"/>
          <w:szCs w:val="20"/>
        </w:rPr>
        <w:t>stranici DG TAXUD</w:t>
      </w:r>
      <w:r>
        <w:rPr>
          <w:rFonts w:ascii="Arial" w:hAnsi="Arial" w:cs="Arial"/>
          <w:sz w:val="20"/>
          <w:szCs w:val="20"/>
        </w:rPr>
        <w:t>-a</w:t>
      </w:r>
      <w:r w:rsidR="00694638" w:rsidRPr="00694638">
        <w:rPr>
          <w:rFonts w:ascii="Arial" w:hAnsi="Arial" w:cs="Arial"/>
          <w:sz w:val="20"/>
          <w:szCs w:val="20"/>
        </w:rPr>
        <w:t>)</w:t>
      </w:r>
    </w:p>
    <w:p w:rsidR="00694638" w:rsidRPr="00694638" w:rsidRDefault="00694638" w:rsidP="00694638">
      <w:pPr>
        <w:spacing w:after="120"/>
        <w:jc w:val="center"/>
        <w:rPr>
          <w:rFonts w:ascii="Arial" w:hAnsi="Arial" w:cs="Arial"/>
          <w:sz w:val="20"/>
          <w:szCs w:val="20"/>
        </w:rPr>
      </w:pP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Tarifna oznaka proizvoda (Kombinirana nomenklatura):</w:t>
      </w:r>
    </w:p>
    <w:p w:rsidR="00694638" w:rsidRPr="00694638" w:rsidRDefault="00694638" w:rsidP="00694638">
      <w:pPr>
        <w:spacing w:after="120"/>
        <w:ind w:left="426"/>
        <w:jc w:val="both"/>
        <w:rPr>
          <w:rFonts w:ascii="Arial" w:hAnsi="Arial" w:cs="Arial"/>
          <w:sz w:val="20"/>
          <w:szCs w:val="20"/>
        </w:rPr>
      </w:pPr>
    </w:p>
    <w:p w:rsidR="00694638" w:rsidRPr="00694638" w:rsidRDefault="00694638" w:rsidP="00694638">
      <w:pPr>
        <w:spacing w:after="120"/>
        <w:ind w:left="426"/>
        <w:jc w:val="both"/>
        <w:rPr>
          <w:rFonts w:ascii="Arial" w:hAnsi="Arial" w:cs="Arial"/>
          <w:sz w:val="20"/>
          <w:szCs w:val="20"/>
        </w:rPr>
      </w:pP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Detaljan opis proizvoda uzimajući u obzir kriterije Carinske tarife:</w:t>
      </w:r>
    </w:p>
    <w:p w:rsidR="00694638" w:rsidRPr="00694638" w:rsidRDefault="00694638" w:rsidP="00694638">
      <w:pPr>
        <w:pStyle w:val="ListParagraph"/>
        <w:spacing w:after="120"/>
        <w:rPr>
          <w:rFonts w:ascii="Arial" w:hAnsi="Arial" w:cs="Arial"/>
          <w:sz w:val="20"/>
          <w:szCs w:val="20"/>
        </w:rPr>
      </w:pPr>
    </w:p>
    <w:p w:rsidR="00694638" w:rsidRPr="00694638" w:rsidRDefault="00694638" w:rsidP="00694638">
      <w:pPr>
        <w:pStyle w:val="ListParagraph"/>
        <w:spacing w:after="120"/>
        <w:rPr>
          <w:rFonts w:ascii="Arial" w:hAnsi="Arial" w:cs="Arial"/>
          <w:sz w:val="20"/>
          <w:szCs w:val="20"/>
        </w:rPr>
      </w:pPr>
    </w:p>
    <w:p w:rsidR="00694638" w:rsidRPr="00694638" w:rsidRDefault="00694638" w:rsidP="00694638">
      <w:pPr>
        <w:pStyle w:val="ListParagraph"/>
        <w:spacing w:after="120"/>
        <w:rPr>
          <w:rFonts w:ascii="Arial" w:hAnsi="Arial" w:cs="Arial"/>
          <w:sz w:val="20"/>
          <w:szCs w:val="20"/>
        </w:rPr>
      </w:pPr>
    </w:p>
    <w:p w:rsidR="00694638" w:rsidRPr="00694638" w:rsidRDefault="00694638" w:rsidP="00694638">
      <w:pPr>
        <w:spacing w:after="120"/>
        <w:ind w:left="426"/>
        <w:jc w:val="both"/>
        <w:rPr>
          <w:rFonts w:ascii="Arial" w:hAnsi="Arial" w:cs="Arial"/>
          <w:sz w:val="20"/>
          <w:szCs w:val="20"/>
        </w:rPr>
      </w:pPr>
      <w:r w:rsidRPr="00694638">
        <w:rPr>
          <w:rFonts w:ascii="Arial" w:hAnsi="Arial" w:cs="Arial"/>
          <w:sz w:val="20"/>
          <w:szCs w:val="20"/>
        </w:rPr>
        <w:t xml:space="preserve">     Samo za kemijske pro</w:t>
      </w:r>
      <w:r w:rsidR="00374493">
        <w:rPr>
          <w:rFonts w:ascii="Arial" w:hAnsi="Arial" w:cs="Arial"/>
          <w:sz w:val="20"/>
          <w:szCs w:val="20"/>
        </w:rPr>
        <w:t>i</w:t>
      </w:r>
      <w:r w:rsidRPr="00694638">
        <w:rPr>
          <w:rFonts w:ascii="Arial" w:hAnsi="Arial" w:cs="Arial"/>
          <w:sz w:val="20"/>
          <w:szCs w:val="20"/>
        </w:rPr>
        <w:t>zvode (poglavlje 28+29 Kombinirane nomenklature):</w:t>
      </w:r>
    </w:p>
    <w:p w:rsidR="00694638" w:rsidRPr="00694638" w:rsidRDefault="00694638" w:rsidP="00694638">
      <w:pPr>
        <w:pStyle w:val="ListParagraph"/>
        <w:numPr>
          <w:ilvl w:val="0"/>
          <w:numId w:val="1"/>
        </w:numPr>
        <w:spacing w:after="120"/>
        <w:ind w:left="644" w:hanging="294"/>
        <w:jc w:val="both"/>
        <w:rPr>
          <w:rFonts w:ascii="Arial" w:hAnsi="Arial" w:cs="Arial"/>
          <w:sz w:val="20"/>
          <w:szCs w:val="20"/>
        </w:rPr>
      </w:pPr>
      <w:r w:rsidRPr="00694638">
        <w:rPr>
          <w:rFonts w:ascii="Arial" w:hAnsi="Arial" w:cs="Arial"/>
          <w:sz w:val="20"/>
          <w:szCs w:val="20"/>
        </w:rPr>
        <w:t xml:space="preserve"> (i) CUS broj (evidencijski broj u ECIS-u, European Customs Inventory of Chemicals):</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(ii) CAS broj (Chemical Abstracts Service Registry):</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 xml:space="preserve">(iii) Ostalo br.: </w:t>
      </w: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center"/>
        <w:rPr>
          <w:rFonts w:ascii="Arial" w:hAnsi="Arial" w:cs="Arial"/>
          <w:b/>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jc w:val="center"/>
        <w:rPr>
          <w:rFonts w:ascii="Arial" w:hAnsi="Arial" w:cs="Arial"/>
          <w:b/>
          <w:sz w:val="20"/>
          <w:szCs w:val="20"/>
        </w:rPr>
      </w:pPr>
      <w:r w:rsidRPr="00694638">
        <w:rPr>
          <w:rFonts w:ascii="Arial" w:hAnsi="Arial" w:cs="Arial"/>
          <w:b/>
          <w:sz w:val="20"/>
          <w:szCs w:val="20"/>
        </w:rPr>
        <w:lastRenderedPageBreak/>
        <w:t xml:space="preserve">  ZAHTJEV ZA TARIFNU SUSPENZIJU/KVOTU (precrtati neodgovarajuću mjeru)</w:t>
      </w:r>
    </w:p>
    <w:p w:rsidR="00694638" w:rsidRPr="00694638" w:rsidRDefault="00694638" w:rsidP="00694638">
      <w:pPr>
        <w:spacing w:after="120"/>
        <w:jc w:val="center"/>
        <w:rPr>
          <w:rFonts w:ascii="Arial" w:hAnsi="Arial" w:cs="Arial"/>
          <w:sz w:val="20"/>
          <w:szCs w:val="20"/>
        </w:rPr>
      </w:pPr>
      <w:r w:rsidRPr="00694638">
        <w:rPr>
          <w:rFonts w:ascii="Arial" w:hAnsi="Arial" w:cs="Arial"/>
          <w:sz w:val="20"/>
          <w:szCs w:val="20"/>
        </w:rPr>
        <w:t>(Država članica: Hrvatska)</w:t>
      </w:r>
    </w:p>
    <w:p w:rsidR="00694638" w:rsidRPr="00694638" w:rsidRDefault="00694638" w:rsidP="00694638">
      <w:pPr>
        <w:spacing w:after="120"/>
        <w:jc w:val="center"/>
        <w:rPr>
          <w:rFonts w:ascii="Arial" w:hAnsi="Arial" w:cs="Arial"/>
          <w:sz w:val="20"/>
          <w:szCs w:val="20"/>
        </w:rPr>
      </w:pPr>
    </w:p>
    <w:p w:rsidR="00694638" w:rsidRPr="00694638" w:rsidRDefault="00694638" w:rsidP="00694638">
      <w:pPr>
        <w:spacing w:after="120"/>
        <w:ind w:left="426"/>
        <w:jc w:val="center"/>
        <w:rPr>
          <w:rFonts w:ascii="Arial" w:hAnsi="Arial" w:cs="Arial"/>
          <w:sz w:val="20"/>
          <w:szCs w:val="20"/>
        </w:rPr>
      </w:pPr>
      <w:r w:rsidRPr="00694638">
        <w:rPr>
          <w:rFonts w:ascii="Arial" w:hAnsi="Arial" w:cs="Arial"/>
          <w:sz w:val="20"/>
          <w:szCs w:val="20"/>
        </w:rPr>
        <w:t xml:space="preserve">II  (za članove Radne skupine za gospodarska tarifna pitanja) </w:t>
      </w:r>
    </w:p>
    <w:p w:rsidR="00694638" w:rsidRPr="00694638" w:rsidRDefault="00694638" w:rsidP="00694638">
      <w:pPr>
        <w:pStyle w:val="ListParagraph"/>
        <w:numPr>
          <w:ilvl w:val="0"/>
          <w:numId w:val="1"/>
        </w:numPr>
        <w:spacing w:after="120"/>
        <w:ind w:left="360"/>
        <w:jc w:val="both"/>
        <w:rPr>
          <w:rFonts w:ascii="Arial" w:hAnsi="Arial" w:cs="Arial"/>
          <w:sz w:val="20"/>
          <w:szCs w:val="20"/>
        </w:rPr>
      </w:pPr>
      <w:r w:rsidRPr="00694638">
        <w:rPr>
          <w:rFonts w:ascii="Arial" w:hAnsi="Arial" w:cs="Arial"/>
          <w:sz w:val="20"/>
          <w:szCs w:val="20"/>
        </w:rPr>
        <w:t xml:space="preserve">Daljnje informacije koje uključuju trgovački naziv robe, postupak izrade proizvoda, namjenu korištenja uvoznog proizvoda, vrstu proizvoda u koji će biti ugrađen i krajnju namjenu proizvoda: </w:t>
      </w:r>
    </w:p>
    <w:p w:rsidR="00694638" w:rsidRPr="00694638" w:rsidRDefault="00694638" w:rsidP="00694638">
      <w:pPr>
        <w:spacing w:after="120"/>
        <w:ind w:left="360"/>
        <w:jc w:val="both"/>
        <w:rPr>
          <w:rFonts w:ascii="Arial" w:hAnsi="Arial" w:cs="Arial"/>
          <w:sz w:val="20"/>
          <w:szCs w:val="20"/>
        </w:rPr>
      </w:pPr>
      <w:r w:rsidRPr="00694638">
        <w:rPr>
          <w:rFonts w:ascii="Arial" w:hAnsi="Arial" w:cs="Arial"/>
          <w:sz w:val="20"/>
          <w:szCs w:val="20"/>
        </w:rPr>
        <w:t xml:space="preserve"> Samo za kemijske proizvode:</w:t>
      </w:r>
    </w:p>
    <w:p w:rsidR="00694638" w:rsidRPr="00694638" w:rsidRDefault="00694638" w:rsidP="00694638">
      <w:pPr>
        <w:pStyle w:val="ListParagraph"/>
        <w:numPr>
          <w:ilvl w:val="0"/>
          <w:numId w:val="1"/>
        </w:numPr>
        <w:spacing w:after="120"/>
        <w:ind w:left="426" w:hanging="426"/>
        <w:jc w:val="both"/>
        <w:rPr>
          <w:rFonts w:ascii="Arial" w:hAnsi="Arial" w:cs="Arial"/>
          <w:sz w:val="20"/>
          <w:szCs w:val="20"/>
        </w:rPr>
      </w:pPr>
      <w:r w:rsidRPr="00694638">
        <w:rPr>
          <w:rFonts w:ascii="Arial" w:hAnsi="Arial" w:cs="Arial"/>
          <w:sz w:val="20"/>
          <w:szCs w:val="20"/>
        </w:rPr>
        <w:t>Sastavna formula:</w:t>
      </w:r>
    </w:p>
    <w:p w:rsidR="00694638" w:rsidRPr="00694638" w:rsidRDefault="00694638" w:rsidP="00694638">
      <w:pPr>
        <w:pStyle w:val="ListParagraph"/>
        <w:spacing w:after="120"/>
        <w:rPr>
          <w:rFonts w:ascii="Arial" w:hAnsi="Arial" w:cs="Arial"/>
          <w:sz w:val="20"/>
          <w:szCs w:val="20"/>
        </w:rPr>
      </w:pPr>
    </w:p>
    <w:p w:rsidR="00694638" w:rsidRPr="00694638" w:rsidRDefault="00694638" w:rsidP="00694638">
      <w:pPr>
        <w:pStyle w:val="ListParagraph"/>
        <w:numPr>
          <w:ilvl w:val="0"/>
          <w:numId w:val="1"/>
        </w:numPr>
        <w:spacing w:after="120"/>
        <w:ind w:left="426" w:hanging="426"/>
        <w:jc w:val="both"/>
        <w:rPr>
          <w:rFonts w:ascii="Arial" w:hAnsi="Arial" w:cs="Arial"/>
          <w:sz w:val="20"/>
          <w:szCs w:val="20"/>
        </w:rPr>
      </w:pPr>
      <w:r w:rsidRPr="00694638">
        <w:rPr>
          <w:rFonts w:ascii="Arial" w:hAnsi="Arial" w:cs="Arial"/>
          <w:sz w:val="20"/>
          <w:szCs w:val="20"/>
        </w:rPr>
        <w:t>Proizvodi podliježu patentu:</w:t>
      </w:r>
    </w:p>
    <w:p w:rsidR="00694638" w:rsidRPr="00694638" w:rsidRDefault="00694638" w:rsidP="00694638">
      <w:pPr>
        <w:spacing w:after="120"/>
        <w:ind w:left="360" w:firstLine="66"/>
        <w:jc w:val="both"/>
        <w:rPr>
          <w:rFonts w:ascii="Arial" w:hAnsi="Arial" w:cs="Arial"/>
          <w:sz w:val="20"/>
          <w:szCs w:val="20"/>
        </w:rPr>
      </w:pPr>
      <w:r w:rsidRPr="00694638">
        <w:rPr>
          <w:rFonts w:ascii="Arial" w:hAnsi="Arial" w:cs="Arial"/>
          <w:sz w:val="20"/>
          <w:szCs w:val="20"/>
        </w:rPr>
        <w:t>Da/Ne</w:t>
      </w:r>
    </w:p>
    <w:p w:rsidR="00694638" w:rsidRPr="00694638" w:rsidRDefault="00694638" w:rsidP="00694638">
      <w:pPr>
        <w:spacing w:after="120"/>
        <w:ind w:left="360" w:firstLine="66"/>
        <w:jc w:val="both"/>
        <w:rPr>
          <w:rFonts w:ascii="Arial" w:hAnsi="Arial" w:cs="Arial"/>
          <w:sz w:val="20"/>
          <w:szCs w:val="20"/>
        </w:rPr>
      </w:pPr>
      <w:r w:rsidRPr="00694638">
        <w:rPr>
          <w:rFonts w:ascii="Arial" w:hAnsi="Arial" w:cs="Arial"/>
          <w:sz w:val="20"/>
          <w:szCs w:val="20"/>
        </w:rPr>
        <w:t>Ukoliko DA navesti broj patenta i ovlašteno tijelo:</w:t>
      </w:r>
    </w:p>
    <w:p w:rsidR="00694638" w:rsidRPr="00694638" w:rsidRDefault="00694638" w:rsidP="00694638">
      <w:pPr>
        <w:spacing w:after="120"/>
        <w:ind w:left="360"/>
        <w:jc w:val="both"/>
        <w:rPr>
          <w:rFonts w:ascii="Arial" w:hAnsi="Arial" w:cs="Arial"/>
          <w:sz w:val="20"/>
          <w:szCs w:val="20"/>
        </w:rPr>
      </w:pPr>
    </w:p>
    <w:p w:rsidR="00694638" w:rsidRPr="00694638" w:rsidRDefault="00694638" w:rsidP="00694638">
      <w:pPr>
        <w:pStyle w:val="ListParagraph"/>
        <w:numPr>
          <w:ilvl w:val="0"/>
          <w:numId w:val="1"/>
        </w:numPr>
        <w:spacing w:after="120"/>
        <w:ind w:left="284" w:hanging="284"/>
        <w:jc w:val="both"/>
        <w:rPr>
          <w:rFonts w:ascii="Arial" w:hAnsi="Arial" w:cs="Arial"/>
          <w:sz w:val="20"/>
          <w:szCs w:val="20"/>
        </w:rPr>
      </w:pPr>
      <w:r w:rsidRPr="00694638">
        <w:rPr>
          <w:rFonts w:ascii="Arial" w:hAnsi="Arial" w:cs="Arial"/>
          <w:sz w:val="20"/>
          <w:szCs w:val="20"/>
        </w:rPr>
        <w:t xml:space="preserve">  Proizvodi podliježu antidamping/anti-subvencijskim mjerama:</w:t>
      </w:r>
    </w:p>
    <w:p w:rsidR="00694638" w:rsidRPr="00694638" w:rsidRDefault="00694638" w:rsidP="00694638">
      <w:pPr>
        <w:spacing w:after="120"/>
        <w:ind w:left="360" w:firstLine="66"/>
        <w:jc w:val="both"/>
        <w:rPr>
          <w:rFonts w:ascii="Arial" w:hAnsi="Arial" w:cs="Arial"/>
          <w:sz w:val="20"/>
          <w:szCs w:val="20"/>
        </w:rPr>
      </w:pPr>
      <w:r w:rsidRPr="00694638">
        <w:rPr>
          <w:rFonts w:ascii="Arial" w:hAnsi="Arial" w:cs="Arial"/>
          <w:sz w:val="20"/>
          <w:szCs w:val="20"/>
        </w:rPr>
        <w:t xml:space="preserve">Da/Ne </w:t>
      </w:r>
    </w:p>
    <w:p w:rsidR="00694638" w:rsidRPr="00694638" w:rsidRDefault="00694638" w:rsidP="00694638">
      <w:pPr>
        <w:spacing w:after="120"/>
        <w:ind w:left="360" w:firstLine="66"/>
        <w:jc w:val="both"/>
        <w:rPr>
          <w:rFonts w:ascii="Arial" w:hAnsi="Arial" w:cs="Arial"/>
          <w:sz w:val="20"/>
          <w:szCs w:val="20"/>
        </w:rPr>
      </w:pPr>
      <w:r w:rsidRPr="00694638">
        <w:rPr>
          <w:rFonts w:ascii="Arial" w:hAnsi="Arial" w:cs="Arial"/>
          <w:sz w:val="20"/>
          <w:szCs w:val="20"/>
        </w:rPr>
        <w:t>Ukoliko DA obrazložiti razlog za tarifnu suspenziju/kvotu:</w:t>
      </w:r>
    </w:p>
    <w:p w:rsidR="00694638" w:rsidRPr="00694638" w:rsidRDefault="00694638" w:rsidP="00694638">
      <w:pPr>
        <w:spacing w:after="120"/>
        <w:ind w:left="360"/>
        <w:jc w:val="both"/>
        <w:rPr>
          <w:rFonts w:ascii="Arial" w:hAnsi="Arial" w:cs="Arial"/>
          <w:sz w:val="20"/>
          <w:szCs w:val="20"/>
        </w:rPr>
      </w:pPr>
    </w:p>
    <w:p w:rsidR="00694638" w:rsidRPr="00694638" w:rsidRDefault="00694638" w:rsidP="00694638">
      <w:pPr>
        <w:pStyle w:val="ListParagraph"/>
        <w:numPr>
          <w:ilvl w:val="0"/>
          <w:numId w:val="1"/>
        </w:numPr>
        <w:spacing w:after="120"/>
        <w:ind w:left="426" w:hanging="426"/>
        <w:jc w:val="both"/>
        <w:rPr>
          <w:rFonts w:ascii="Arial" w:hAnsi="Arial" w:cs="Arial"/>
          <w:sz w:val="20"/>
          <w:szCs w:val="20"/>
        </w:rPr>
      </w:pPr>
      <w:r w:rsidRPr="00694638">
        <w:rPr>
          <w:rFonts w:ascii="Arial" w:hAnsi="Arial" w:cs="Arial"/>
          <w:sz w:val="20"/>
          <w:szCs w:val="20"/>
        </w:rPr>
        <w:t>Naziv i adresa tvrtki u Europskoj uniji koje se kontaktiralo s namjernom nabavke istovjetnih, istovrsnih ili zamjenskih proizvoda (obavezno navesti kod zahtjeva za kvotu):</w:t>
      </w:r>
    </w:p>
    <w:p w:rsidR="00694638" w:rsidRPr="00694638" w:rsidRDefault="00694638" w:rsidP="00694638">
      <w:pPr>
        <w:spacing w:after="120"/>
        <w:ind w:left="708" w:hanging="282"/>
        <w:jc w:val="both"/>
        <w:rPr>
          <w:rFonts w:ascii="Arial" w:hAnsi="Arial" w:cs="Arial"/>
          <w:sz w:val="20"/>
          <w:szCs w:val="20"/>
        </w:rPr>
      </w:pPr>
      <w:r w:rsidRPr="00694638">
        <w:rPr>
          <w:rFonts w:ascii="Arial" w:hAnsi="Arial" w:cs="Arial"/>
          <w:sz w:val="20"/>
          <w:szCs w:val="20"/>
        </w:rPr>
        <w:t>Datumi i rezultati tih kontakata:</w:t>
      </w:r>
    </w:p>
    <w:p w:rsidR="00694638" w:rsidRPr="00694638" w:rsidRDefault="00694638" w:rsidP="00694638">
      <w:pPr>
        <w:spacing w:after="120"/>
        <w:ind w:left="708" w:hanging="282"/>
        <w:jc w:val="both"/>
        <w:rPr>
          <w:rFonts w:ascii="Arial" w:hAnsi="Arial" w:cs="Arial"/>
          <w:sz w:val="20"/>
          <w:szCs w:val="20"/>
        </w:rPr>
      </w:pPr>
      <w:r w:rsidRPr="00694638">
        <w:rPr>
          <w:rFonts w:ascii="Arial" w:hAnsi="Arial" w:cs="Arial"/>
          <w:sz w:val="20"/>
          <w:szCs w:val="20"/>
        </w:rPr>
        <w:t>Razlozi za neprikladnost proizvoda tih tvrtki u odnosu na  zatražene:</w:t>
      </w:r>
    </w:p>
    <w:p w:rsidR="00694638" w:rsidRPr="00694638" w:rsidRDefault="00694638" w:rsidP="00694638">
      <w:pPr>
        <w:pStyle w:val="ListParagraph"/>
        <w:numPr>
          <w:ilvl w:val="0"/>
          <w:numId w:val="1"/>
        </w:numPr>
        <w:spacing w:after="120"/>
        <w:ind w:left="426" w:hanging="426"/>
        <w:jc w:val="both"/>
        <w:rPr>
          <w:rFonts w:ascii="Arial" w:hAnsi="Arial" w:cs="Arial"/>
          <w:sz w:val="20"/>
          <w:szCs w:val="20"/>
        </w:rPr>
      </w:pPr>
      <w:r w:rsidRPr="00694638">
        <w:rPr>
          <w:rFonts w:ascii="Arial" w:hAnsi="Arial" w:cs="Arial"/>
          <w:sz w:val="20"/>
          <w:szCs w:val="20"/>
        </w:rPr>
        <w:t>Kalkulacija opsega tarifne kvote:</w:t>
      </w:r>
    </w:p>
    <w:p w:rsidR="00694638" w:rsidRPr="00694638" w:rsidRDefault="00694638" w:rsidP="00694638">
      <w:pPr>
        <w:pStyle w:val="ListParagraph"/>
        <w:numPr>
          <w:ilvl w:val="0"/>
          <w:numId w:val="2"/>
        </w:numPr>
        <w:spacing w:after="120"/>
        <w:ind w:left="567" w:hanging="141"/>
        <w:jc w:val="both"/>
        <w:rPr>
          <w:rFonts w:ascii="Arial" w:hAnsi="Arial" w:cs="Arial"/>
          <w:sz w:val="20"/>
          <w:szCs w:val="20"/>
        </w:rPr>
      </w:pPr>
      <w:r w:rsidRPr="00694638">
        <w:rPr>
          <w:rFonts w:ascii="Arial" w:hAnsi="Arial" w:cs="Arial"/>
          <w:sz w:val="20"/>
          <w:szCs w:val="20"/>
        </w:rPr>
        <w:t>godišnja potrošnja robe za koju je zatražena kvota:</w:t>
      </w:r>
    </w:p>
    <w:p w:rsidR="00694638" w:rsidRPr="00694638" w:rsidRDefault="00694638" w:rsidP="00694638">
      <w:pPr>
        <w:pStyle w:val="ListParagraph"/>
        <w:numPr>
          <w:ilvl w:val="0"/>
          <w:numId w:val="2"/>
        </w:numPr>
        <w:spacing w:after="120"/>
        <w:ind w:left="567" w:hanging="141"/>
        <w:jc w:val="both"/>
        <w:rPr>
          <w:rFonts w:ascii="Arial" w:hAnsi="Arial" w:cs="Arial"/>
          <w:sz w:val="20"/>
          <w:szCs w:val="20"/>
        </w:rPr>
      </w:pPr>
      <w:r w:rsidRPr="00694638">
        <w:rPr>
          <w:rFonts w:ascii="Arial" w:hAnsi="Arial" w:cs="Arial"/>
          <w:sz w:val="20"/>
          <w:szCs w:val="20"/>
        </w:rPr>
        <w:t>godišnja proizvodnja u EU:</w:t>
      </w:r>
    </w:p>
    <w:p w:rsidR="00694638" w:rsidRPr="00694638" w:rsidRDefault="00694638" w:rsidP="00694638">
      <w:pPr>
        <w:pStyle w:val="ListParagraph"/>
        <w:numPr>
          <w:ilvl w:val="0"/>
          <w:numId w:val="2"/>
        </w:numPr>
        <w:spacing w:after="120"/>
        <w:ind w:left="567" w:hanging="141"/>
        <w:jc w:val="both"/>
        <w:rPr>
          <w:rFonts w:ascii="Arial" w:hAnsi="Arial" w:cs="Arial"/>
          <w:sz w:val="20"/>
          <w:szCs w:val="20"/>
        </w:rPr>
      </w:pPr>
      <w:r w:rsidRPr="00694638">
        <w:rPr>
          <w:rFonts w:ascii="Arial" w:hAnsi="Arial" w:cs="Arial"/>
          <w:sz w:val="20"/>
          <w:szCs w:val="20"/>
        </w:rPr>
        <w:t>zatražena tarifna kvota (količina):</w:t>
      </w:r>
    </w:p>
    <w:p w:rsidR="00694638" w:rsidRPr="00694638" w:rsidRDefault="00694638" w:rsidP="00694638">
      <w:pPr>
        <w:spacing w:after="120"/>
        <w:ind w:left="567" w:hanging="141"/>
        <w:jc w:val="both"/>
        <w:rPr>
          <w:rFonts w:ascii="Arial" w:hAnsi="Arial" w:cs="Arial"/>
          <w:sz w:val="20"/>
          <w:szCs w:val="20"/>
        </w:rPr>
      </w:pPr>
    </w:p>
    <w:p w:rsidR="00694638" w:rsidRPr="00694638" w:rsidRDefault="00694638" w:rsidP="00694638">
      <w:pPr>
        <w:pStyle w:val="ListParagraph"/>
        <w:numPr>
          <w:ilvl w:val="0"/>
          <w:numId w:val="1"/>
        </w:numPr>
        <w:spacing w:after="120"/>
        <w:ind w:left="426" w:hanging="426"/>
        <w:jc w:val="both"/>
        <w:rPr>
          <w:rFonts w:ascii="Arial" w:hAnsi="Arial" w:cs="Arial"/>
          <w:sz w:val="20"/>
          <w:szCs w:val="20"/>
        </w:rPr>
      </w:pPr>
      <w:r w:rsidRPr="00694638">
        <w:rPr>
          <w:rFonts w:ascii="Arial" w:hAnsi="Arial" w:cs="Arial"/>
          <w:sz w:val="20"/>
          <w:szCs w:val="20"/>
        </w:rPr>
        <w:t>Posebne napomene:</w:t>
      </w:r>
    </w:p>
    <w:p w:rsidR="00694638" w:rsidRPr="00694638" w:rsidRDefault="00694638" w:rsidP="00694638">
      <w:pPr>
        <w:pStyle w:val="ListParagraph"/>
        <w:numPr>
          <w:ilvl w:val="0"/>
          <w:numId w:val="3"/>
        </w:numPr>
        <w:spacing w:after="120"/>
        <w:ind w:left="993" w:hanging="567"/>
        <w:jc w:val="both"/>
        <w:rPr>
          <w:rFonts w:ascii="Arial" w:hAnsi="Arial" w:cs="Arial"/>
          <w:sz w:val="20"/>
          <w:szCs w:val="20"/>
        </w:rPr>
      </w:pPr>
      <w:r w:rsidRPr="00694638">
        <w:rPr>
          <w:rFonts w:ascii="Arial" w:hAnsi="Arial" w:cs="Arial"/>
          <w:sz w:val="20"/>
          <w:szCs w:val="20"/>
        </w:rPr>
        <w:t>Navođenje sličnih tarifnih suspenzija ili kvota</w:t>
      </w:r>
    </w:p>
    <w:p w:rsidR="00694638" w:rsidRPr="00694638" w:rsidRDefault="00694638" w:rsidP="00694638">
      <w:pPr>
        <w:pStyle w:val="ListParagraph"/>
        <w:numPr>
          <w:ilvl w:val="0"/>
          <w:numId w:val="3"/>
        </w:numPr>
        <w:spacing w:after="120"/>
        <w:ind w:left="993" w:hanging="567"/>
        <w:jc w:val="both"/>
        <w:rPr>
          <w:rFonts w:ascii="Arial" w:hAnsi="Arial" w:cs="Arial"/>
          <w:sz w:val="20"/>
          <w:szCs w:val="20"/>
        </w:rPr>
      </w:pPr>
      <w:r w:rsidRPr="00694638">
        <w:rPr>
          <w:rFonts w:ascii="Arial" w:hAnsi="Arial" w:cs="Arial"/>
          <w:sz w:val="20"/>
          <w:szCs w:val="20"/>
        </w:rPr>
        <w:t>Navođenje postojećih obvezujućih tarifnih mišljenja</w:t>
      </w:r>
    </w:p>
    <w:p w:rsidR="00694638" w:rsidRPr="00694638" w:rsidRDefault="00694638" w:rsidP="00694638">
      <w:pPr>
        <w:pStyle w:val="ListParagraph"/>
        <w:numPr>
          <w:ilvl w:val="0"/>
          <w:numId w:val="3"/>
        </w:numPr>
        <w:spacing w:after="120"/>
        <w:ind w:left="993" w:hanging="567"/>
        <w:jc w:val="both"/>
        <w:rPr>
          <w:rFonts w:ascii="Arial" w:hAnsi="Arial" w:cs="Arial"/>
          <w:sz w:val="20"/>
          <w:szCs w:val="20"/>
        </w:rPr>
      </w:pPr>
      <w:r w:rsidRPr="00694638">
        <w:rPr>
          <w:rFonts w:ascii="Arial" w:hAnsi="Arial" w:cs="Arial"/>
          <w:sz w:val="20"/>
          <w:szCs w:val="20"/>
        </w:rPr>
        <w:t xml:space="preserve">Ostale napomene: </w:t>
      </w: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Default="00694638" w:rsidP="00694638">
      <w:pPr>
        <w:spacing w:after="120"/>
        <w:jc w:val="both"/>
        <w:rPr>
          <w:rFonts w:ascii="Arial" w:hAnsi="Arial" w:cs="Arial"/>
          <w:sz w:val="20"/>
          <w:szCs w:val="20"/>
        </w:rPr>
      </w:pPr>
    </w:p>
    <w:p w:rsid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center"/>
        <w:rPr>
          <w:rFonts w:ascii="Arial" w:hAnsi="Arial" w:cs="Arial"/>
          <w:b/>
          <w:sz w:val="20"/>
          <w:szCs w:val="20"/>
        </w:rPr>
      </w:pPr>
      <w:r w:rsidRPr="00694638">
        <w:rPr>
          <w:rFonts w:ascii="Arial" w:hAnsi="Arial" w:cs="Arial"/>
          <w:b/>
          <w:sz w:val="20"/>
          <w:szCs w:val="20"/>
        </w:rPr>
        <w:lastRenderedPageBreak/>
        <w:t xml:space="preserve">  ZAHTJEV ZA TARIFNU SUSPENZIJU/KVOTU (precrtati neodgovarajuću mjeru)</w:t>
      </w:r>
    </w:p>
    <w:p w:rsidR="00694638" w:rsidRPr="00694638" w:rsidRDefault="00694638" w:rsidP="00694638">
      <w:pPr>
        <w:spacing w:after="120"/>
        <w:jc w:val="center"/>
        <w:rPr>
          <w:rFonts w:ascii="Arial" w:hAnsi="Arial" w:cs="Arial"/>
          <w:sz w:val="20"/>
          <w:szCs w:val="20"/>
        </w:rPr>
      </w:pPr>
      <w:r w:rsidRPr="00694638">
        <w:rPr>
          <w:rFonts w:ascii="Arial" w:hAnsi="Arial" w:cs="Arial"/>
          <w:sz w:val="20"/>
          <w:szCs w:val="20"/>
        </w:rPr>
        <w:t>(Država članica: Hrvatska)</w:t>
      </w:r>
    </w:p>
    <w:p w:rsidR="00694638" w:rsidRPr="00694638" w:rsidRDefault="00694638" w:rsidP="00694638">
      <w:pPr>
        <w:spacing w:after="120"/>
        <w:ind w:left="426"/>
        <w:jc w:val="center"/>
        <w:rPr>
          <w:rFonts w:ascii="Arial" w:hAnsi="Arial" w:cs="Arial"/>
          <w:sz w:val="20"/>
          <w:szCs w:val="20"/>
        </w:rPr>
      </w:pPr>
      <w:r w:rsidRPr="00694638">
        <w:rPr>
          <w:rFonts w:ascii="Arial" w:hAnsi="Arial" w:cs="Arial"/>
          <w:sz w:val="20"/>
          <w:szCs w:val="20"/>
        </w:rPr>
        <w:t>III  (samo za Europsku komisiju)</w:t>
      </w:r>
    </w:p>
    <w:p w:rsidR="00694638" w:rsidRPr="00694638" w:rsidRDefault="00694638" w:rsidP="00694638">
      <w:pPr>
        <w:pStyle w:val="ListParagraph"/>
        <w:numPr>
          <w:ilvl w:val="0"/>
          <w:numId w:val="1"/>
        </w:numPr>
        <w:spacing w:after="120"/>
        <w:ind w:left="708"/>
        <w:jc w:val="both"/>
        <w:rPr>
          <w:rFonts w:ascii="Arial" w:hAnsi="Arial" w:cs="Arial"/>
          <w:sz w:val="20"/>
          <w:szCs w:val="20"/>
        </w:rPr>
      </w:pPr>
      <w:r w:rsidRPr="00694638">
        <w:rPr>
          <w:rFonts w:ascii="Arial" w:hAnsi="Arial" w:cs="Arial"/>
          <w:sz w:val="20"/>
          <w:szCs w:val="20"/>
        </w:rPr>
        <w:t>Zahtjev predlaže:</w:t>
      </w:r>
    </w:p>
    <w:p w:rsidR="00694638" w:rsidRPr="00694638" w:rsidRDefault="00694638" w:rsidP="00694638">
      <w:pPr>
        <w:spacing w:after="120"/>
        <w:ind w:left="348"/>
        <w:jc w:val="both"/>
        <w:rPr>
          <w:rFonts w:ascii="Arial" w:hAnsi="Arial" w:cs="Arial"/>
          <w:sz w:val="20"/>
          <w:szCs w:val="20"/>
        </w:rPr>
      </w:pPr>
      <w:r w:rsidRPr="00694638">
        <w:rPr>
          <w:rFonts w:ascii="Arial" w:hAnsi="Arial" w:cs="Arial"/>
          <w:sz w:val="20"/>
          <w:szCs w:val="20"/>
        </w:rPr>
        <w:t xml:space="preserve">      Naziv: Ministarstvo vanjskih i europskih poslova  </w:t>
      </w:r>
    </w:p>
    <w:p w:rsidR="00694638" w:rsidRPr="00694638" w:rsidRDefault="00694638" w:rsidP="00694638">
      <w:pPr>
        <w:spacing w:after="120"/>
        <w:ind w:left="708"/>
        <w:jc w:val="both"/>
        <w:rPr>
          <w:rFonts w:ascii="Arial" w:hAnsi="Arial" w:cs="Arial"/>
          <w:sz w:val="20"/>
          <w:szCs w:val="20"/>
        </w:rPr>
      </w:pPr>
      <w:r w:rsidRPr="00694638">
        <w:rPr>
          <w:rFonts w:ascii="Arial" w:hAnsi="Arial" w:cs="Arial"/>
          <w:sz w:val="20"/>
          <w:szCs w:val="20"/>
        </w:rPr>
        <w:t>Tel./Fax: ________</w:t>
      </w:r>
    </w:p>
    <w:p w:rsidR="00694638" w:rsidRPr="00694638" w:rsidRDefault="00694638" w:rsidP="00694638">
      <w:pPr>
        <w:spacing w:after="120"/>
        <w:ind w:left="708"/>
        <w:jc w:val="both"/>
        <w:rPr>
          <w:rFonts w:ascii="Arial" w:hAnsi="Arial" w:cs="Arial"/>
          <w:sz w:val="20"/>
          <w:szCs w:val="20"/>
        </w:rPr>
      </w:pPr>
      <w:r w:rsidRPr="00694638">
        <w:rPr>
          <w:rFonts w:ascii="Arial" w:hAnsi="Arial" w:cs="Arial"/>
          <w:sz w:val="20"/>
          <w:szCs w:val="20"/>
        </w:rPr>
        <w:t xml:space="preserve"> e-mail:_______</w:t>
      </w:r>
    </w:p>
    <w:p w:rsidR="00694638" w:rsidRPr="00694638" w:rsidRDefault="00694638" w:rsidP="00694638">
      <w:pPr>
        <w:spacing w:after="120"/>
        <w:jc w:val="center"/>
        <w:rPr>
          <w:rFonts w:ascii="Arial" w:hAnsi="Arial" w:cs="Arial"/>
          <w:sz w:val="20"/>
          <w:szCs w:val="20"/>
        </w:rPr>
      </w:pP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Očekivani godišnji uvoz u 20</w:t>
      </w:r>
      <w:r w:rsidR="00144DBD">
        <w:rPr>
          <w:rFonts w:ascii="Arial" w:hAnsi="Arial" w:cs="Arial"/>
          <w:sz w:val="20"/>
          <w:szCs w:val="20"/>
        </w:rPr>
        <w:t>XX</w:t>
      </w:r>
      <w:r w:rsidRPr="00694638">
        <w:rPr>
          <w:rFonts w:ascii="Arial" w:hAnsi="Arial" w:cs="Arial"/>
          <w:sz w:val="20"/>
          <w:szCs w:val="20"/>
        </w:rPr>
        <w:t xml:space="preserve">. (godina </w:t>
      </w:r>
      <w:r w:rsidR="006D4FB0">
        <w:rPr>
          <w:rFonts w:ascii="Arial" w:hAnsi="Arial" w:cs="Arial"/>
          <w:sz w:val="20"/>
          <w:szCs w:val="20"/>
        </w:rPr>
        <w:t xml:space="preserve">za koju je zatražen </w:t>
      </w:r>
      <w:r w:rsidRPr="00694638">
        <w:rPr>
          <w:rFonts w:ascii="Arial" w:hAnsi="Arial" w:cs="Arial"/>
          <w:sz w:val="20"/>
          <w:szCs w:val="20"/>
        </w:rPr>
        <w:t>zahtjev):</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Vrijednost (u EUR-ima):</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Količina (težina i jedinica mjere sukladno Kombiniranoj nomenklaturi):</w:t>
      </w:r>
    </w:p>
    <w:p w:rsidR="00694638" w:rsidRPr="00694638" w:rsidRDefault="00694638" w:rsidP="00694638">
      <w:pPr>
        <w:pStyle w:val="ListParagraph"/>
        <w:spacing w:after="120"/>
        <w:rPr>
          <w:rFonts w:ascii="Arial" w:hAnsi="Arial" w:cs="Arial"/>
          <w:sz w:val="20"/>
          <w:szCs w:val="20"/>
        </w:rPr>
      </w:pPr>
    </w:p>
    <w:p w:rsidR="00694638" w:rsidRPr="00694638" w:rsidRDefault="003F5386" w:rsidP="00694638">
      <w:pPr>
        <w:pStyle w:val="ListParagraph"/>
        <w:numPr>
          <w:ilvl w:val="0"/>
          <w:numId w:val="1"/>
        </w:numPr>
        <w:spacing w:after="120"/>
        <w:ind w:left="644"/>
        <w:jc w:val="both"/>
        <w:rPr>
          <w:rFonts w:ascii="Arial" w:hAnsi="Arial" w:cs="Arial"/>
          <w:sz w:val="20"/>
          <w:szCs w:val="20"/>
        </w:rPr>
      </w:pPr>
      <w:r>
        <w:rPr>
          <w:rFonts w:ascii="Arial" w:hAnsi="Arial" w:cs="Arial"/>
          <w:sz w:val="20"/>
          <w:szCs w:val="20"/>
        </w:rPr>
        <w:t>U</w:t>
      </w:r>
      <w:r w:rsidR="00694638" w:rsidRPr="00694638">
        <w:rPr>
          <w:rFonts w:ascii="Arial" w:hAnsi="Arial" w:cs="Arial"/>
          <w:sz w:val="20"/>
          <w:szCs w:val="20"/>
        </w:rPr>
        <w:t xml:space="preserve">voz </w:t>
      </w:r>
      <w:r w:rsidR="006D4FB0">
        <w:rPr>
          <w:rFonts w:ascii="Arial" w:hAnsi="Arial" w:cs="Arial"/>
          <w:sz w:val="20"/>
          <w:szCs w:val="20"/>
        </w:rPr>
        <w:t>(</w:t>
      </w:r>
      <w:r>
        <w:rPr>
          <w:rFonts w:ascii="Arial" w:hAnsi="Arial" w:cs="Arial"/>
          <w:sz w:val="20"/>
          <w:szCs w:val="20"/>
        </w:rPr>
        <w:t xml:space="preserve"> </w:t>
      </w:r>
      <w:r w:rsidR="00694638" w:rsidRPr="00694638">
        <w:rPr>
          <w:rFonts w:ascii="Arial" w:hAnsi="Arial" w:cs="Arial"/>
          <w:sz w:val="20"/>
          <w:szCs w:val="20"/>
        </w:rPr>
        <w:t>20</w:t>
      </w:r>
      <w:r w:rsidR="006D4FB0">
        <w:rPr>
          <w:rFonts w:ascii="Arial" w:hAnsi="Arial" w:cs="Arial"/>
          <w:sz w:val="20"/>
          <w:szCs w:val="20"/>
        </w:rPr>
        <w:t>XX</w:t>
      </w:r>
      <w:r w:rsidR="00694638" w:rsidRPr="00694638">
        <w:rPr>
          <w:rFonts w:ascii="Arial" w:hAnsi="Arial" w:cs="Arial"/>
          <w:sz w:val="20"/>
          <w:szCs w:val="20"/>
        </w:rPr>
        <w:t>. –</w:t>
      </w:r>
      <w:r w:rsidR="006D4FB0">
        <w:rPr>
          <w:rFonts w:ascii="Arial" w:hAnsi="Arial" w:cs="Arial"/>
          <w:sz w:val="20"/>
          <w:szCs w:val="20"/>
        </w:rPr>
        <w:t xml:space="preserve"> 2 godine) </w:t>
      </w:r>
      <w:r w:rsidR="00694638" w:rsidRPr="00694638">
        <w:rPr>
          <w:rFonts w:ascii="Arial" w:hAnsi="Arial" w:cs="Arial"/>
          <w:sz w:val="20"/>
          <w:szCs w:val="20"/>
        </w:rPr>
        <w:t xml:space="preserve"> (godina </w:t>
      </w:r>
      <w:r w:rsidR="006D4FB0">
        <w:rPr>
          <w:rFonts w:ascii="Arial" w:hAnsi="Arial" w:cs="Arial"/>
          <w:sz w:val="20"/>
          <w:szCs w:val="20"/>
        </w:rPr>
        <w:t xml:space="preserve">koja prethodi </w:t>
      </w:r>
      <w:r w:rsidR="00694638" w:rsidRPr="00694638">
        <w:rPr>
          <w:rFonts w:ascii="Arial" w:hAnsi="Arial" w:cs="Arial"/>
          <w:sz w:val="20"/>
          <w:szCs w:val="20"/>
        </w:rPr>
        <w:t>godin</w:t>
      </w:r>
      <w:r w:rsidR="006D4FB0">
        <w:rPr>
          <w:rFonts w:ascii="Arial" w:hAnsi="Arial" w:cs="Arial"/>
          <w:sz w:val="20"/>
          <w:szCs w:val="20"/>
        </w:rPr>
        <w:t>i</w:t>
      </w:r>
      <w:r w:rsidR="00694638" w:rsidRPr="00694638">
        <w:rPr>
          <w:rFonts w:ascii="Arial" w:hAnsi="Arial" w:cs="Arial"/>
          <w:sz w:val="20"/>
          <w:szCs w:val="20"/>
        </w:rPr>
        <w:t xml:space="preserve"> u kojoj je zatražen zahtjev):</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Vrijednost (u EUR):</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 xml:space="preserve">Količina  (težina i jedinica mjere sukladno </w:t>
      </w:r>
      <w:r w:rsidR="001D13D0">
        <w:rPr>
          <w:rFonts w:ascii="Arial" w:hAnsi="Arial" w:cs="Arial"/>
          <w:sz w:val="20"/>
          <w:szCs w:val="20"/>
        </w:rPr>
        <w:t>K</w:t>
      </w:r>
      <w:r w:rsidRPr="00694638">
        <w:rPr>
          <w:rFonts w:ascii="Arial" w:hAnsi="Arial" w:cs="Arial"/>
          <w:sz w:val="20"/>
          <w:szCs w:val="20"/>
        </w:rPr>
        <w:t>ombiniranoj nomenklaturi):</w:t>
      </w:r>
    </w:p>
    <w:p w:rsidR="00694638" w:rsidRPr="00694638" w:rsidRDefault="00694638" w:rsidP="00694638">
      <w:pPr>
        <w:spacing w:after="120"/>
        <w:ind w:left="720"/>
        <w:jc w:val="both"/>
        <w:rPr>
          <w:rFonts w:ascii="Arial" w:hAnsi="Arial" w:cs="Arial"/>
          <w:sz w:val="20"/>
          <w:szCs w:val="20"/>
        </w:rPr>
      </w:pP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Primjenljiva carinska stopa u vrijeme podnošenja zahtjeva (uključujući povlaštene ugovore te ugovore o slobodnoj trgovini):</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Carinske stope pri uvozu iz trećih zemalja:</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Povlaštena carinska stopa: Da/ne (ukoliko da, navesti carinsku stopu):</w:t>
      </w:r>
    </w:p>
    <w:p w:rsidR="00694638" w:rsidRPr="00694638" w:rsidRDefault="00694638" w:rsidP="00694638">
      <w:pPr>
        <w:spacing w:after="120"/>
        <w:ind w:left="720"/>
        <w:jc w:val="both"/>
        <w:rPr>
          <w:rFonts w:ascii="Arial" w:hAnsi="Arial" w:cs="Arial"/>
          <w:sz w:val="20"/>
          <w:szCs w:val="20"/>
        </w:rPr>
      </w:pPr>
    </w:p>
    <w:p w:rsidR="00694638" w:rsidRPr="00694638" w:rsidRDefault="001D13D0" w:rsidP="00694638">
      <w:pPr>
        <w:pStyle w:val="ListParagraph"/>
        <w:numPr>
          <w:ilvl w:val="0"/>
          <w:numId w:val="1"/>
        </w:numPr>
        <w:spacing w:after="120"/>
        <w:ind w:left="644"/>
        <w:jc w:val="both"/>
        <w:rPr>
          <w:rFonts w:ascii="Arial" w:hAnsi="Arial" w:cs="Arial"/>
          <w:sz w:val="20"/>
          <w:szCs w:val="20"/>
        </w:rPr>
      </w:pPr>
      <w:r>
        <w:rPr>
          <w:rFonts w:ascii="Arial" w:hAnsi="Arial" w:cs="Arial"/>
          <w:sz w:val="20"/>
          <w:szCs w:val="20"/>
        </w:rPr>
        <w:t>Procjena nenaplaćene carine</w:t>
      </w:r>
      <w:r w:rsidR="00694638" w:rsidRPr="00694638">
        <w:rPr>
          <w:rFonts w:ascii="Arial" w:hAnsi="Arial" w:cs="Arial"/>
          <w:sz w:val="20"/>
          <w:szCs w:val="20"/>
        </w:rPr>
        <w:t xml:space="preserve"> (</w:t>
      </w:r>
      <w:r>
        <w:rPr>
          <w:rFonts w:ascii="Arial" w:hAnsi="Arial" w:cs="Arial"/>
          <w:sz w:val="20"/>
          <w:szCs w:val="20"/>
        </w:rPr>
        <w:t xml:space="preserve">u </w:t>
      </w:r>
      <w:r w:rsidR="00694638" w:rsidRPr="00694638">
        <w:rPr>
          <w:rFonts w:ascii="Arial" w:hAnsi="Arial" w:cs="Arial"/>
          <w:sz w:val="20"/>
          <w:szCs w:val="20"/>
        </w:rPr>
        <w:t>EUR</w:t>
      </w:r>
      <w:r>
        <w:rPr>
          <w:rFonts w:ascii="Arial" w:hAnsi="Arial" w:cs="Arial"/>
          <w:sz w:val="20"/>
          <w:szCs w:val="20"/>
        </w:rPr>
        <w:t>-ima</w:t>
      </w:r>
      <w:r w:rsidR="00694638" w:rsidRPr="00694638">
        <w:rPr>
          <w:rFonts w:ascii="Arial" w:hAnsi="Arial" w:cs="Arial"/>
          <w:sz w:val="20"/>
          <w:szCs w:val="20"/>
        </w:rPr>
        <w:t>) na godišnjoj osnovi:</w:t>
      </w:r>
    </w:p>
    <w:p w:rsidR="00694638" w:rsidRPr="00694638" w:rsidRDefault="00694638" w:rsidP="00694638">
      <w:pPr>
        <w:spacing w:after="120"/>
        <w:ind w:left="284"/>
        <w:jc w:val="both"/>
        <w:rPr>
          <w:rFonts w:ascii="Arial" w:hAnsi="Arial" w:cs="Arial"/>
          <w:sz w:val="20"/>
          <w:szCs w:val="20"/>
        </w:rPr>
      </w:pP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Podrijetlo robe iz zahtjeva:</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Naziv proizvođača izvan EU:</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Zemlja:</w:t>
      </w: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Naziv i adresa korisnika u EU:</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Adresa:</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Tel./Fax:</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e-mail:</w:t>
      </w: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Izjava zainteresirane stranke da uvozni proizvodi nisu predmet ekskluzivnih trgovinskih ugovora (potrebno je obavezno priložiti na posebnom listu)</w:t>
      </w:r>
    </w:p>
    <w:p w:rsidR="00694638" w:rsidRPr="00694638" w:rsidRDefault="00694638" w:rsidP="00694638">
      <w:pPr>
        <w:spacing w:after="120"/>
        <w:ind w:left="708"/>
        <w:jc w:val="both"/>
        <w:rPr>
          <w:rFonts w:ascii="Arial" w:hAnsi="Arial" w:cs="Arial"/>
          <w:i/>
          <w:sz w:val="20"/>
          <w:szCs w:val="20"/>
        </w:rPr>
      </w:pPr>
      <w:r w:rsidRPr="00694638">
        <w:rPr>
          <w:rFonts w:ascii="Arial" w:hAnsi="Arial" w:cs="Arial"/>
          <w:i/>
          <w:sz w:val="20"/>
          <w:szCs w:val="20"/>
        </w:rPr>
        <w:t>Dodaci (podaci o proizvodu, brošure, leci...)</w:t>
      </w:r>
    </w:p>
    <w:p w:rsidR="00694638" w:rsidRPr="00694638" w:rsidRDefault="00694638" w:rsidP="00694638">
      <w:pPr>
        <w:spacing w:after="120"/>
        <w:ind w:left="708"/>
        <w:jc w:val="both"/>
        <w:rPr>
          <w:rFonts w:ascii="Arial" w:hAnsi="Arial" w:cs="Arial"/>
          <w:sz w:val="20"/>
          <w:szCs w:val="20"/>
        </w:rPr>
      </w:pPr>
      <w:r w:rsidRPr="00694638">
        <w:rPr>
          <w:rFonts w:ascii="Arial" w:hAnsi="Arial" w:cs="Arial"/>
          <w:sz w:val="20"/>
          <w:szCs w:val="20"/>
        </w:rPr>
        <w:t>Broj stranica:  ...</w:t>
      </w:r>
    </w:p>
    <w:p w:rsidR="00694638" w:rsidRPr="00694638" w:rsidRDefault="00694638" w:rsidP="00694638">
      <w:pPr>
        <w:spacing w:after="120"/>
        <w:ind w:left="708"/>
        <w:jc w:val="both"/>
        <w:rPr>
          <w:rFonts w:ascii="Arial" w:hAnsi="Arial" w:cs="Arial"/>
          <w:sz w:val="20"/>
          <w:szCs w:val="20"/>
        </w:rPr>
      </w:pPr>
      <w:r w:rsidRPr="00694638">
        <w:rPr>
          <w:rFonts w:ascii="Arial" w:hAnsi="Arial" w:cs="Arial"/>
          <w:sz w:val="20"/>
          <w:szCs w:val="20"/>
        </w:rPr>
        <w:t xml:space="preserve">Napomena: Ukoliko je dio podataka navedenih u dijelu II i III povjerljive prirode, odvojite ih, jasno obilježite te zasebno dodajte. Stupanj povjerljivosti također treba navesti na naslovnoj stranici. </w:t>
      </w:r>
    </w:p>
    <w:p w:rsidR="00694638" w:rsidRPr="00694638" w:rsidRDefault="00694638" w:rsidP="00694638">
      <w:pPr>
        <w:pStyle w:val="CM4"/>
        <w:spacing w:before="60" w:after="60"/>
        <w:jc w:val="center"/>
        <w:rPr>
          <w:rFonts w:ascii="Arial" w:hAnsi="Arial" w:cs="Arial"/>
          <w:b/>
          <w:bCs/>
          <w:color w:val="000000"/>
          <w:sz w:val="20"/>
          <w:szCs w:val="20"/>
          <w:lang w:val="en-US"/>
        </w:rPr>
      </w:pPr>
    </w:p>
    <w:p w:rsidR="00694638" w:rsidRPr="00694638" w:rsidRDefault="00694638" w:rsidP="00694638">
      <w:pPr>
        <w:pStyle w:val="CM4"/>
        <w:spacing w:before="60" w:after="60"/>
        <w:jc w:val="center"/>
        <w:rPr>
          <w:rFonts w:ascii="Arial" w:hAnsi="Arial" w:cs="Arial"/>
          <w:b/>
          <w:bCs/>
          <w:color w:val="000000"/>
          <w:sz w:val="20"/>
          <w:szCs w:val="20"/>
          <w:lang w:val="en-US"/>
        </w:rPr>
      </w:pPr>
    </w:p>
    <w:p w:rsidR="00694638" w:rsidRPr="00694638" w:rsidRDefault="00694638" w:rsidP="00694638">
      <w:pPr>
        <w:pStyle w:val="CM4"/>
        <w:spacing w:before="60" w:after="60"/>
        <w:jc w:val="center"/>
        <w:rPr>
          <w:rFonts w:ascii="Arial" w:hAnsi="Arial" w:cs="Arial"/>
          <w:b/>
          <w:bCs/>
          <w:color w:val="000000"/>
          <w:sz w:val="20"/>
          <w:szCs w:val="20"/>
          <w:lang w:val="en-US"/>
        </w:rPr>
      </w:pP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lastRenderedPageBreak/>
        <w:t>REQUEST FOR TARIFF SUSPENSION/TARIFF QUOTA REQUEST (Delete inappropriate measure)</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(Member State: Croatia)</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t>Part I</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(to be published on DG TAXUD web site)</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 Combined Nomenclature code: </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2. Precise product description taking into account customs tariff criteria: </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For chemical products only (mainly chapter 28 + 29 of Combined Nomenclature):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3. (i) CUS No (Reference number in European Customs Inventory of Chemicals):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(ii) CAS No (Chemical Abstracts Service Registry Number): </w:t>
      </w:r>
    </w:p>
    <w:p w:rsidR="00694638" w:rsidRPr="00694638" w:rsidRDefault="00694638" w:rsidP="00694638">
      <w:pPr>
        <w:pStyle w:val="CM4"/>
        <w:tabs>
          <w:tab w:val="left" w:pos="142"/>
        </w:tabs>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(iii) Other No: </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br w:type="page"/>
      </w:r>
      <w:r w:rsidRPr="00694638">
        <w:rPr>
          <w:rFonts w:ascii="Arial" w:hAnsi="Arial" w:cs="Arial"/>
          <w:b/>
          <w:bCs/>
          <w:color w:val="000000"/>
          <w:sz w:val="20"/>
          <w:szCs w:val="20"/>
          <w:lang w:val="en-US"/>
        </w:rPr>
        <w:lastRenderedPageBreak/>
        <w:t>REGQUEST FOR TARIFF SUSPENSION/TARIFF QUOTA REQUEST (Delete inappropriate measure)</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(Member State: Croatia)</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t>Part II</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(to be public for the members of ETQG)</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4. Further information including commercial denomination, mode of operation, intended use of the imported product, type of product in which it is to be incorporated and end-use of that product: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For chemical products only: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5. Structural formula: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6. Products are subject to a patent: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Yes/No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If yes, number of the patent and of issuing authority: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7. Products are subject to an anti-dumping/anti-subsidy measure: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Yes/No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If yes, further explanation why a tariff suspension/quota is requested: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8. Name and addresses of firms known in the EU approached with a view to the supply of identical, equivalent or substitute products (obligatory for quota requests):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Dates and results of these approaches: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Reasons for the unsuitability of the products of these firms for the purpose in question: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9. Calculation of tariff quota volume: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Annual consumption of applicant: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Annual EU production: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Requested tariff quota volume: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10. Special remarks: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(i) indication of similar tariff suspensions or quotas: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(ii) indication of existing binding tariff information: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(iii) other remarks:</w:t>
      </w:r>
    </w:p>
    <w:p w:rsidR="00694638" w:rsidRPr="00694638" w:rsidRDefault="00694638" w:rsidP="00694638">
      <w:pPr>
        <w:pStyle w:val="CM1"/>
        <w:pageBreakBefore/>
        <w:spacing w:before="200" w:after="200"/>
        <w:jc w:val="center"/>
        <w:rPr>
          <w:rFonts w:ascii="Arial" w:hAnsi="Arial" w:cs="Arial"/>
          <w:color w:val="000000"/>
          <w:sz w:val="20"/>
          <w:szCs w:val="20"/>
          <w:lang w:val="en-US"/>
        </w:rPr>
      </w:pPr>
    </w:p>
    <w:p w:rsidR="00694638" w:rsidRPr="00694638" w:rsidRDefault="00694638" w:rsidP="00694638">
      <w:pPr>
        <w:pStyle w:val="CM3"/>
        <w:spacing w:before="60" w:after="60"/>
        <w:rPr>
          <w:rFonts w:ascii="Arial" w:hAnsi="Arial" w:cs="Arial"/>
          <w:color w:val="000000"/>
          <w:sz w:val="20"/>
          <w:szCs w:val="20"/>
          <w:lang w:val="en-US"/>
        </w:rPr>
      </w:pP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t>REQUEST FOR TARIFF SUSPENSION/TARIFF QUOTA REQUEST (Delete inappropriate measure)</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(Member State: Croatia)</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t>Part III</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(for Commission only)</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11. Request submitted by: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Address: </w:t>
      </w:r>
      <w:r w:rsidR="00F0517D">
        <w:rPr>
          <w:rFonts w:ascii="Arial" w:hAnsi="Arial" w:cs="Arial"/>
          <w:color w:val="000000"/>
          <w:sz w:val="20"/>
          <w:szCs w:val="20"/>
          <w:lang w:val="en-US"/>
        </w:rPr>
        <w:t xml:space="preserve">Ministry of Foreign and European Affairs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Phone/Fax: </w:t>
      </w:r>
    </w:p>
    <w:p w:rsidR="00694638" w:rsidRPr="00694638" w:rsidRDefault="00F0517D" w:rsidP="00694638">
      <w:pPr>
        <w:pStyle w:val="CM4"/>
        <w:spacing w:before="60" w:after="60"/>
        <w:rPr>
          <w:rFonts w:ascii="Arial" w:hAnsi="Arial" w:cs="Arial"/>
          <w:color w:val="000000"/>
          <w:sz w:val="20"/>
          <w:szCs w:val="20"/>
          <w:lang w:val="en-US"/>
        </w:rPr>
      </w:pPr>
      <w:r>
        <w:rPr>
          <w:rFonts w:ascii="Arial" w:hAnsi="Arial" w:cs="Arial"/>
          <w:color w:val="000000"/>
          <w:sz w:val="20"/>
          <w:szCs w:val="20"/>
          <w:lang w:val="en-US"/>
        </w:rPr>
        <w:t xml:space="preserve">      </w:t>
      </w:r>
      <w:r w:rsidR="00694638" w:rsidRPr="00694638">
        <w:rPr>
          <w:rFonts w:ascii="Arial" w:hAnsi="Arial" w:cs="Arial"/>
          <w:color w:val="000000"/>
          <w:sz w:val="20"/>
          <w:szCs w:val="20"/>
          <w:lang w:val="en-US"/>
        </w:rPr>
        <w:t xml:space="preserve">E-mail: </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12.</w:t>
      </w:r>
      <w:r w:rsidR="001D13D0">
        <w:rPr>
          <w:rFonts w:ascii="Arial" w:hAnsi="Arial" w:cs="Arial"/>
          <w:color w:val="000000"/>
          <w:sz w:val="20"/>
          <w:szCs w:val="20"/>
          <w:lang w:val="en-US"/>
        </w:rPr>
        <w:t xml:space="preserve"> Anticipated annual imports for </w:t>
      </w:r>
      <w:r w:rsidRPr="00694638">
        <w:rPr>
          <w:rFonts w:ascii="Arial" w:hAnsi="Arial" w:cs="Arial"/>
          <w:color w:val="000000"/>
          <w:sz w:val="20"/>
          <w:szCs w:val="20"/>
          <w:lang w:val="en-US"/>
        </w:rPr>
        <w:t>20</w:t>
      </w:r>
      <w:r w:rsidR="006D4FB0">
        <w:rPr>
          <w:rFonts w:ascii="Arial" w:hAnsi="Arial" w:cs="Arial"/>
          <w:color w:val="000000"/>
          <w:sz w:val="20"/>
          <w:szCs w:val="20"/>
          <w:lang w:val="en-US"/>
        </w:rPr>
        <w:t>XX</w:t>
      </w:r>
      <w:r w:rsidRPr="00694638">
        <w:rPr>
          <w:rFonts w:ascii="Arial" w:hAnsi="Arial" w:cs="Arial"/>
          <w:color w:val="000000"/>
          <w:sz w:val="20"/>
          <w:szCs w:val="20"/>
          <w:lang w:val="en-US"/>
        </w:rPr>
        <w:t xml:space="preserve"> (first year of the validity period requested):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value (in EUR): </w:t>
      </w:r>
    </w:p>
    <w:p w:rsidR="00694638" w:rsidRPr="00694638" w:rsidRDefault="001D13D0" w:rsidP="00694638">
      <w:pPr>
        <w:pStyle w:val="CM4"/>
        <w:spacing w:before="60" w:after="60"/>
        <w:rPr>
          <w:rFonts w:ascii="Arial" w:hAnsi="Arial" w:cs="Arial"/>
          <w:color w:val="000000"/>
          <w:sz w:val="20"/>
          <w:szCs w:val="20"/>
          <w:lang w:val="en-US"/>
        </w:rPr>
      </w:pPr>
      <w:r>
        <w:rPr>
          <w:rFonts w:ascii="Arial" w:hAnsi="Arial" w:cs="Arial"/>
          <w:color w:val="000000"/>
          <w:sz w:val="20"/>
          <w:szCs w:val="20"/>
          <w:lang w:val="en-US"/>
        </w:rPr>
        <w:t>— quantity</w:t>
      </w:r>
      <w:r w:rsidR="00694638" w:rsidRPr="00694638">
        <w:rPr>
          <w:rFonts w:ascii="Arial" w:hAnsi="Arial" w:cs="Arial"/>
          <w:color w:val="000000"/>
          <w:sz w:val="20"/>
          <w:szCs w:val="20"/>
          <w:lang w:val="en-US"/>
        </w:rPr>
        <w:t xml:space="preserve"> (in weight and supplementary unit if applicable for the CN code in question):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13. Current imports (for 20</w:t>
      </w:r>
      <w:r w:rsidR="006D4FB0">
        <w:rPr>
          <w:rFonts w:ascii="Arial" w:hAnsi="Arial" w:cs="Arial"/>
          <w:color w:val="000000"/>
          <w:sz w:val="20"/>
          <w:szCs w:val="20"/>
          <w:lang w:val="en-US"/>
        </w:rPr>
        <w:t>XX</w:t>
      </w:r>
      <w:r w:rsidRPr="00694638">
        <w:rPr>
          <w:rFonts w:ascii="Arial" w:hAnsi="Arial" w:cs="Arial"/>
          <w:color w:val="000000"/>
          <w:sz w:val="20"/>
          <w:szCs w:val="20"/>
          <w:lang w:val="en-US"/>
        </w:rPr>
        <w:t xml:space="preserve"> </w:t>
      </w:r>
      <w:r w:rsidR="006D4FB0">
        <w:rPr>
          <w:rFonts w:ascii="Arial" w:hAnsi="Arial" w:cs="Arial"/>
          <w:color w:val="000000"/>
          <w:sz w:val="20"/>
          <w:szCs w:val="20"/>
          <w:lang w:val="en-US"/>
        </w:rPr>
        <w:t>– 2 year</w:t>
      </w:r>
      <w:r w:rsidRPr="00694638">
        <w:rPr>
          <w:rFonts w:ascii="Arial" w:hAnsi="Arial" w:cs="Arial"/>
          <w:color w:val="000000"/>
          <w:sz w:val="20"/>
          <w:szCs w:val="20"/>
          <w:lang w:val="en-US"/>
        </w:rPr>
        <w:t xml:space="preserve">) (year preceding the year in which the request is made):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value (in EUR):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quantity (in weight and supplementary unit if applicable for the CN code in question):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14. Applicable duty rate at the time of the request (including preferential agreements, free trade agreements, if they exist for the origin of the requested goods):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Third country duty rate: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Preferential duty rate applicable: yes/no (if yes, duty rate: …)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15. Estimated uncollected customs duties (in EUR) on an annual basis: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16. Origin of requested goods: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Name of non-EU producer: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Country: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17. Names and addresses of the user in the EU: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Address: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Phone/Fax: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E-mail: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18. Declaration by the interested party that the imported products are not the subject of an exclusive trading agreement (join extra sheet) (obligatory) </w:t>
      </w:r>
    </w:p>
    <w:p w:rsidR="00694638" w:rsidRPr="00694638" w:rsidRDefault="00694638" w:rsidP="00694638">
      <w:pPr>
        <w:pStyle w:val="CM4"/>
        <w:spacing w:before="60" w:after="60"/>
        <w:rPr>
          <w:rFonts w:ascii="Arial" w:hAnsi="Arial" w:cs="Arial"/>
          <w:i/>
          <w:iCs/>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i/>
          <w:iCs/>
          <w:color w:val="000000"/>
          <w:sz w:val="20"/>
          <w:szCs w:val="20"/>
          <w:lang w:val="en-US"/>
        </w:rPr>
        <w:t xml:space="preserve">Annexes (products data sheets, explanatory leaflets, brochures, etc.)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Number of pages: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i/>
          <w:iCs/>
          <w:color w:val="000000"/>
          <w:sz w:val="20"/>
          <w:szCs w:val="20"/>
          <w:lang w:val="en-US"/>
        </w:rPr>
        <w:t xml:space="preserve">NB: </w:t>
      </w:r>
      <w:r w:rsidRPr="00694638">
        <w:rPr>
          <w:rFonts w:ascii="Arial" w:hAnsi="Arial" w:cs="Arial"/>
          <w:color w:val="000000"/>
          <w:sz w:val="20"/>
          <w:szCs w:val="20"/>
          <w:lang w:val="en-US"/>
        </w:rPr>
        <w:t>If any of the items of information in part II or III is confidential, separate pages, clearly labelled as such, have to be added. The level of confidentiality needs to be specified also on the cover page.</w:t>
      </w:r>
    </w:p>
    <w:p w:rsidR="00694638" w:rsidRPr="00694638" w:rsidRDefault="00694638" w:rsidP="00694638">
      <w:pPr>
        <w:spacing w:after="120"/>
        <w:jc w:val="center"/>
        <w:rPr>
          <w:rFonts w:ascii="Arial" w:hAnsi="Arial" w:cs="Arial"/>
          <w:b/>
          <w:sz w:val="20"/>
          <w:szCs w:val="20"/>
          <w:lang w:val="sl-SI" w:eastAsia="sl-SI"/>
        </w:rPr>
      </w:pPr>
      <w:r w:rsidRPr="00694638">
        <w:rPr>
          <w:rFonts w:ascii="Arial" w:hAnsi="Arial" w:cs="Arial"/>
          <w:b/>
          <w:sz w:val="20"/>
          <w:szCs w:val="20"/>
          <w:lang w:val="sl-SI" w:eastAsia="sl-SI"/>
        </w:rPr>
        <w:lastRenderedPageBreak/>
        <w:t>IZJAVA KORISNIKA DA PROIZVOD(I) NIJE/NISU PREDMET EKSLUZIVNOG TRGOVINSKOG UGOVORA (*)</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Naziv: </w:t>
      </w: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Adresa: </w:t>
      </w: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Tel./Fax: </w:t>
      </w: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E-mail: </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Ime i funkcija potpisnika: </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U ime (naziv tvrtke) izjavljujem, da sljedeći proizvod(i)</w:t>
      </w: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(opis proizvoda) </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nije/nisu predmet ekskluzivnog trgovinskog ugovora. </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(Potpis, datum)</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935B39"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 Ekskluzivni trgovinski ugovori su svi ugovori koji otežavaju ostalim tvrtkama uvoz za zatražen/e proizvod/e. </w:t>
      </w:r>
    </w:p>
    <w:p w:rsidR="00935B39" w:rsidRDefault="00935B39">
      <w:pPr>
        <w:rPr>
          <w:rFonts w:ascii="Arial" w:hAnsi="Arial" w:cs="Arial"/>
          <w:sz w:val="20"/>
          <w:szCs w:val="20"/>
          <w:lang w:val="sl-SI" w:eastAsia="sl-SI"/>
        </w:rPr>
      </w:pPr>
      <w:r>
        <w:rPr>
          <w:rFonts w:ascii="Arial" w:hAnsi="Arial" w:cs="Arial"/>
          <w:sz w:val="20"/>
          <w:szCs w:val="20"/>
          <w:lang w:val="sl-SI" w:eastAsia="sl-SI"/>
        </w:rPr>
        <w:br w:type="page"/>
      </w:r>
    </w:p>
    <w:p w:rsidR="00694638" w:rsidRPr="00694638" w:rsidRDefault="00694638" w:rsidP="00694638">
      <w:pPr>
        <w:spacing w:after="120"/>
        <w:rPr>
          <w:rFonts w:ascii="Arial" w:hAnsi="Arial" w:cs="Arial"/>
          <w:sz w:val="20"/>
          <w:szCs w:val="20"/>
        </w:rPr>
      </w:pPr>
    </w:p>
    <w:p w:rsidR="00694638" w:rsidRPr="00694638" w:rsidRDefault="00694638" w:rsidP="00694638">
      <w:pPr>
        <w:jc w:val="center"/>
        <w:rPr>
          <w:rFonts w:ascii="Arial" w:hAnsi="Arial" w:cs="Arial"/>
          <w:b/>
          <w:sz w:val="20"/>
          <w:szCs w:val="20"/>
        </w:rPr>
      </w:pPr>
      <w:r w:rsidRPr="00694638">
        <w:rPr>
          <w:rFonts w:ascii="Arial" w:hAnsi="Arial" w:cs="Arial"/>
          <w:b/>
          <w:sz w:val="20"/>
          <w:szCs w:val="20"/>
        </w:rPr>
        <w:t>DECLARATION OF NON-EXISTENCE OF AN EXCLUSIVE TRADING AGREEMENT (*)</w:t>
      </w:r>
    </w:p>
    <w:p w:rsidR="00694638" w:rsidRPr="00694638" w:rsidRDefault="00694638" w:rsidP="00694638">
      <w:pPr>
        <w:jc w:val="center"/>
        <w:rPr>
          <w:rFonts w:ascii="Arial" w:hAnsi="Arial" w:cs="Arial"/>
          <w:sz w:val="20"/>
          <w:szCs w:val="20"/>
        </w:rPr>
      </w:pPr>
    </w:p>
    <w:p w:rsidR="00694638" w:rsidRPr="00694638" w:rsidRDefault="00694638" w:rsidP="00694638">
      <w:pPr>
        <w:jc w:val="center"/>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Name:</w:t>
      </w:r>
    </w:p>
    <w:p w:rsidR="00694638" w:rsidRPr="00694638" w:rsidRDefault="00694638" w:rsidP="00694638">
      <w:pPr>
        <w:jc w:val="both"/>
        <w:rPr>
          <w:rFonts w:ascii="Arial" w:hAnsi="Arial" w:cs="Arial"/>
          <w:sz w:val="20"/>
          <w:szCs w:val="20"/>
        </w:rPr>
      </w:pPr>
      <w:r w:rsidRPr="00694638">
        <w:rPr>
          <w:rFonts w:ascii="Arial" w:hAnsi="Arial" w:cs="Arial"/>
          <w:sz w:val="20"/>
          <w:szCs w:val="20"/>
        </w:rPr>
        <w:t>Address:</w:t>
      </w:r>
    </w:p>
    <w:p w:rsidR="00694638" w:rsidRPr="00694638" w:rsidRDefault="00694638" w:rsidP="00694638">
      <w:pPr>
        <w:jc w:val="both"/>
        <w:rPr>
          <w:rFonts w:ascii="Arial" w:hAnsi="Arial" w:cs="Arial"/>
          <w:sz w:val="20"/>
          <w:szCs w:val="20"/>
        </w:rPr>
      </w:pPr>
      <w:r w:rsidRPr="00694638">
        <w:rPr>
          <w:rFonts w:ascii="Arial" w:hAnsi="Arial" w:cs="Arial"/>
          <w:sz w:val="20"/>
          <w:szCs w:val="20"/>
        </w:rPr>
        <w:t>E-mail:</w:t>
      </w:r>
    </w:p>
    <w:p w:rsidR="00694638" w:rsidRPr="00694638" w:rsidRDefault="00694638" w:rsidP="00694638">
      <w:pPr>
        <w:jc w:val="both"/>
        <w:rPr>
          <w:rFonts w:ascii="Arial" w:hAnsi="Arial" w:cs="Arial"/>
          <w:sz w:val="20"/>
          <w:szCs w:val="20"/>
        </w:rPr>
      </w:pPr>
      <w:r w:rsidRPr="00694638">
        <w:rPr>
          <w:rFonts w:ascii="Arial" w:hAnsi="Arial" w:cs="Arial"/>
          <w:sz w:val="20"/>
          <w:szCs w:val="20"/>
        </w:rPr>
        <w:t>Name and function of signatory:</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I herewith declare, on behalf of (company's name) that the following product(s)</w:t>
      </w:r>
    </w:p>
    <w:p w:rsidR="00694638" w:rsidRPr="00694638" w:rsidRDefault="00694638" w:rsidP="00694638">
      <w:pPr>
        <w:jc w:val="both"/>
        <w:rPr>
          <w:rFonts w:ascii="Arial" w:hAnsi="Arial" w:cs="Arial"/>
          <w:sz w:val="20"/>
          <w:szCs w:val="20"/>
        </w:rPr>
      </w:pPr>
      <w:r w:rsidRPr="00694638">
        <w:rPr>
          <w:rFonts w:ascii="Arial" w:hAnsi="Arial" w:cs="Arial"/>
          <w:sz w:val="20"/>
          <w:szCs w:val="20"/>
        </w:rPr>
        <w:t>(products descriptions(s))</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is/are not subject to an exclusive trading agreement.</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 xml:space="preserve">(Signature, date) </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935B39" w:rsidRDefault="00694638" w:rsidP="00694638">
      <w:pPr>
        <w:ind w:left="360"/>
        <w:jc w:val="both"/>
        <w:rPr>
          <w:rFonts w:ascii="Arial" w:hAnsi="Arial" w:cs="Arial"/>
          <w:sz w:val="20"/>
          <w:szCs w:val="20"/>
        </w:rPr>
      </w:pPr>
      <w:r w:rsidRPr="00694638">
        <w:rPr>
          <w:rFonts w:ascii="Arial" w:hAnsi="Arial" w:cs="Arial"/>
          <w:sz w:val="20"/>
          <w:szCs w:val="20"/>
        </w:rPr>
        <w:t>*Exclusive trading agreements are any agreements that hinder other companies than the applicant to import the requested product(s).</w:t>
      </w:r>
    </w:p>
    <w:p w:rsidR="00935B39" w:rsidRDefault="00935B39">
      <w:pPr>
        <w:rPr>
          <w:rFonts w:ascii="Arial" w:hAnsi="Arial" w:cs="Arial"/>
          <w:sz w:val="20"/>
          <w:szCs w:val="20"/>
        </w:rPr>
      </w:pPr>
      <w:r>
        <w:rPr>
          <w:rFonts w:ascii="Arial" w:hAnsi="Arial" w:cs="Arial"/>
          <w:sz w:val="20"/>
          <w:szCs w:val="20"/>
        </w:rPr>
        <w:br w:type="page"/>
      </w:r>
    </w:p>
    <w:p w:rsidR="00694638" w:rsidRPr="00694638" w:rsidRDefault="00694638" w:rsidP="00694638">
      <w:pPr>
        <w:ind w:left="360"/>
        <w:jc w:val="both"/>
        <w:rPr>
          <w:rFonts w:ascii="Arial" w:hAnsi="Arial" w:cs="Arial"/>
          <w:sz w:val="20"/>
          <w:szCs w:val="20"/>
        </w:rPr>
      </w:pPr>
    </w:p>
    <w:p w:rsidR="00694638" w:rsidRPr="00694638" w:rsidRDefault="00694638" w:rsidP="00694638">
      <w:pPr>
        <w:jc w:val="center"/>
        <w:rPr>
          <w:rFonts w:ascii="Arial" w:hAnsi="Arial" w:cs="Arial"/>
          <w:b/>
          <w:sz w:val="20"/>
          <w:szCs w:val="20"/>
        </w:rPr>
      </w:pPr>
      <w:r w:rsidRPr="00694638">
        <w:rPr>
          <w:rFonts w:ascii="Arial" w:hAnsi="Arial" w:cs="Arial"/>
          <w:b/>
          <w:sz w:val="20"/>
          <w:szCs w:val="20"/>
        </w:rPr>
        <w:t>ZAHTJEV ZA PRODUŽENJE TARIFNE SUSPENZIJE</w:t>
      </w:r>
    </w:p>
    <w:p w:rsidR="00694638" w:rsidRPr="00694638" w:rsidRDefault="00694638" w:rsidP="00694638">
      <w:pPr>
        <w:jc w:val="center"/>
        <w:rPr>
          <w:rFonts w:ascii="Arial" w:hAnsi="Arial" w:cs="Arial"/>
          <w:sz w:val="20"/>
          <w:szCs w:val="20"/>
        </w:rPr>
      </w:pPr>
      <w:r w:rsidRPr="00694638">
        <w:rPr>
          <w:rFonts w:ascii="Arial" w:hAnsi="Arial" w:cs="Arial"/>
          <w:sz w:val="20"/>
          <w:szCs w:val="20"/>
        </w:rPr>
        <w:t>(država članica: Hrvatska)</w:t>
      </w:r>
    </w:p>
    <w:p w:rsidR="00694638" w:rsidRPr="00694638" w:rsidRDefault="00694638" w:rsidP="00694638">
      <w:pPr>
        <w:jc w:val="center"/>
        <w:rPr>
          <w:rFonts w:ascii="Arial" w:hAnsi="Arial" w:cs="Arial"/>
          <w:sz w:val="20"/>
          <w:szCs w:val="20"/>
        </w:rPr>
      </w:pPr>
    </w:p>
    <w:p w:rsidR="00694638" w:rsidRPr="00694638" w:rsidRDefault="00694638" w:rsidP="00694638">
      <w:pPr>
        <w:jc w:val="center"/>
        <w:rPr>
          <w:rFonts w:ascii="Arial" w:hAnsi="Arial" w:cs="Arial"/>
          <w:b/>
          <w:sz w:val="20"/>
          <w:szCs w:val="20"/>
        </w:rPr>
      </w:pPr>
      <w:r w:rsidRPr="00694638">
        <w:rPr>
          <w:rFonts w:ascii="Arial" w:hAnsi="Arial" w:cs="Arial"/>
          <w:b/>
          <w:sz w:val="20"/>
          <w:szCs w:val="20"/>
        </w:rPr>
        <w:t>I</w:t>
      </w:r>
    </w:p>
    <w:p w:rsidR="00694638" w:rsidRPr="00694638" w:rsidRDefault="00694638" w:rsidP="00694638">
      <w:pPr>
        <w:jc w:val="center"/>
        <w:rPr>
          <w:rFonts w:ascii="Arial" w:hAnsi="Arial" w:cs="Arial"/>
          <w:sz w:val="20"/>
          <w:szCs w:val="20"/>
        </w:rPr>
      </w:pPr>
      <w:r w:rsidRPr="00694638">
        <w:rPr>
          <w:rFonts w:ascii="Arial" w:hAnsi="Arial" w:cs="Arial"/>
          <w:sz w:val="20"/>
          <w:szCs w:val="20"/>
        </w:rPr>
        <w:t>(javno)</w:t>
      </w:r>
    </w:p>
    <w:p w:rsidR="00694638" w:rsidRPr="00694638" w:rsidRDefault="00694638" w:rsidP="00694638">
      <w:pPr>
        <w:jc w:val="center"/>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Kombinirana nomenklatura (KN) ili TARIC broj:</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Točan opis proizvoda:</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center"/>
        <w:rPr>
          <w:rFonts w:ascii="Arial" w:hAnsi="Arial" w:cs="Arial"/>
          <w:b/>
          <w:sz w:val="20"/>
          <w:szCs w:val="20"/>
        </w:rPr>
      </w:pPr>
      <w:r w:rsidRPr="00694638">
        <w:rPr>
          <w:rFonts w:ascii="Arial" w:hAnsi="Arial" w:cs="Arial"/>
          <w:b/>
          <w:sz w:val="20"/>
          <w:szCs w:val="20"/>
        </w:rPr>
        <w:t>II</w:t>
      </w:r>
    </w:p>
    <w:p w:rsidR="00694638" w:rsidRPr="00694638" w:rsidRDefault="00694638" w:rsidP="00694638">
      <w:pPr>
        <w:jc w:val="center"/>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Zahtjev se podnosi za (naziv i adresa uvoznika/korisnika u EU):</w:t>
      </w:r>
    </w:p>
    <w:p w:rsidR="00694638" w:rsidRPr="00694638" w:rsidRDefault="00694638" w:rsidP="00694638">
      <w:pPr>
        <w:jc w:val="both"/>
        <w:rPr>
          <w:rFonts w:ascii="Arial" w:hAnsi="Arial" w:cs="Arial"/>
          <w:sz w:val="20"/>
          <w:szCs w:val="20"/>
        </w:rPr>
      </w:pPr>
    </w:p>
    <w:p w:rsidR="00694638" w:rsidRPr="00694638" w:rsidRDefault="00694638" w:rsidP="00694638">
      <w:pPr>
        <w:pStyle w:val="ListParagraph"/>
        <w:ind w:left="0"/>
        <w:jc w:val="both"/>
        <w:rPr>
          <w:rFonts w:ascii="Arial" w:hAnsi="Arial" w:cs="Arial"/>
          <w:sz w:val="20"/>
          <w:szCs w:val="20"/>
        </w:rPr>
      </w:pPr>
      <w:r w:rsidRPr="00694638">
        <w:rPr>
          <w:rFonts w:ascii="Arial" w:hAnsi="Arial" w:cs="Arial"/>
          <w:sz w:val="20"/>
          <w:szCs w:val="20"/>
        </w:rPr>
        <w:t>Primjenljiva carinska stopa u vrijeme podnošenja zahtjeva (uključujući povlaštene ugovore, te ugovore o slobodnoj trgovini):</w:t>
      </w:r>
    </w:p>
    <w:p w:rsidR="00694638" w:rsidRPr="00694638" w:rsidRDefault="00694638" w:rsidP="00694638">
      <w:pPr>
        <w:pStyle w:val="ListParagraph"/>
        <w:ind w:left="0"/>
        <w:jc w:val="both"/>
        <w:rPr>
          <w:rFonts w:ascii="Arial" w:hAnsi="Arial" w:cs="Arial"/>
          <w:sz w:val="20"/>
          <w:szCs w:val="20"/>
        </w:rPr>
      </w:pPr>
    </w:p>
    <w:p w:rsidR="00694638" w:rsidRPr="00694638" w:rsidRDefault="00694638" w:rsidP="00694638">
      <w:pPr>
        <w:pStyle w:val="ListParagraph"/>
        <w:ind w:left="0"/>
        <w:jc w:val="both"/>
        <w:rPr>
          <w:rFonts w:ascii="Arial" w:hAnsi="Arial" w:cs="Arial"/>
          <w:sz w:val="20"/>
          <w:szCs w:val="20"/>
        </w:rPr>
      </w:pPr>
    </w:p>
    <w:p w:rsidR="00694638" w:rsidRPr="00694638" w:rsidRDefault="00694638" w:rsidP="00694638">
      <w:pPr>
        <w:pStyle w:val="ListParagraph"/>
        <w:ind w:left="0"/>
        <w:jc w:val="both"/>
        <w:rPr>
          <w:rFonts w:ascii="Arial" w:hAnsi="Arial" w:cs="Arial"/>
          <w:sz w:val="20"/>
          <w:szCs w:val="20"/>
        </w:rPr>
      </w:pPr>
      <w:r w:rsidRPr="00694638">
        <w:rPr>
          <w:rFonts w:ascii="Arial" w:hAnsi="Arial" w:cs="Arial"/>
          <w:sz w:val="20"/>
          <w:szCs w:val="20"/>
        </w:rPr>
        <w:t xml:space="preserve">Uvoz (godina 20XX, prva godina </w:t>
      </w:r>
      <w:r w:rsidR="003F5386">
        <w:rPr>
          <w:rFonts w:ascii="Arial" w:hAnsi="Arial" w:cs="Arial"/>
          <w:sz w:val="20"/>
          <w:szCs w:val="20"/>
        </w:rPr>
        <w:t xml:space="preserve">za </w:t>
      </w:r>
      <w:r w:rsidR="006D4FB0">
        <w:rPr>
          <w:rFonts w:ascii="Arial" w:hAnsi="Arial" w:cs="Arial"/>
          <w:sz w:val="20"/>
          <w:szCs w:val="20"/>
        </w:rPr>
        <w:t xml:space="preserve">novo zatraženo </w:t>
      </w:r>
      <w:r w:rsidRPr="00694638">
        <w:rPr>
          <w:rFonts w:ascii="Arial" w:hAnsi="Arial" w:cs="Arial"/>
          <w:sz w:val="20"/>
          <w:szCs w:val="20"/>
        </w:rPr>
        <w:t>razdoblj</w:t>
      </w:r>
      <w:r w:rsidR="003F5386">
        <w:rPr>
          <w:rFonts w:ascii="Arial" w:hAnsi="Arial" w:cs="Arial"/>
          <w:sz w:val="20"/>
          <w:szCs w:val="20"/>
        </w:rPr>
        <w:t>e</w:t>
      </w:r>
      <w:r w:rsidRPr="00694638">
        <w:rPr>
          <w:rFonts w:ascii="Arial" w:hAnsi="Arial" w:cs="Arial"/>
          <w:sz w:val="20"/>
          <w:szCs w:val="20"/>
        </w:rPr>
        <w:t>):</w:t>
      </w:r>
    </w:p>
    <w:p w:rsidR="00694638" w:rsidRPr="00694638" w:rsidRDefault="00694638" w:rsidP="00694638">
      <w:pPr>
        <w:pStyle w:val="ListParagraph"/>
        <w:jc w:val="both"/>
        <w:rPr>
          <w:rFonts w:ascii="Arial" w:hAnsi="Arial" w:cs="Arial"/>
          <w:sz w:val="20"/>
          <w:szCs w:val="20"/>
        </w:rPr>
      </w:pPr>
    </w:p>
    <w:p w:rsidR="00694638" w:rsidRPr="00694638" w:rsidRDefault="00694638" w:rsidP="00694638">
      <w:pPr>
        <w:pStyle w:val="ListParagraph"/>
        <w:numPr>
          <w:ilvl w:val="0"/>
          <w:numId w:val="2"/>
        </w:numPr>
        <w:ind w:left="426" w:hanging="426"/>
        <w:jc w:val="both"/>
        <w:rPr>
          <w:rFonts w:ascii="Arial" w:hAnsi="Arial" w:cs="Arial"/>
          <w:sz w:val="20"/>
          <w:szCs w:val="20"/>
        </w:rPr>
      </w:pPr>
      <w:r w:rsidRPr="00694638">
        <w:rPr>
          <w:rFonts w:ascii="Arial" w:hAnsi="Arial" w:cs="Arial"/>
          <w:sz w:val="20"/>
          <w:szCs w:val="20"/>
        </w:rPr>
        <w:t>Vrijednost (u EUR):</w:t>
      </w:r>
    </w:p>
    <w:p w:rsidR="00694638" w:rsidRPr="00694638" w:rsidRDefault="00694638" w:rsidP="00694638">
      <w:pPr>
        <w:pStyle w:val="ListParagraph"/>
        <w:jc w:val="both"/>
        <w:rPr>
          <w:rFonts w:ascii="Arial" w:hAnsi="Arial" w:cs="Arial"/>
          <w:sz w:val="20"/>
          <w:szCs w:val="20"/>
        </w:rPr>
      </w:pPr>
    </w:p>
    <w:p w:rsidR="00694638" w:rsidRPr="00694638" w:rsidRDefault="00694638" w:rsidP="00694638">
      <w:pPr>
        <w:pStyle w:val="ListParagraph"/>
        <w:numPr>
          <w:ilvl w:val="0"/>
          <w:numId w:val="2"/>
        </w:numPr>
        <w:ind w:left="426" w:hanging="426"/>
        <w:jc w:val="both"/>
        <w:rPr>
          <w:rFonts w:ascii="Arial" w:hAnsi="Arial" w:cs="Arial"/>
          <w:sz w:val="20"/>
          <w:szCs w:val="20"/>
        </w:rPr>
      </w:pPr>
      <w:r w:rsidRPr="00694638">
        <w:rPr>
          <w:rFonts w:ascii="Arial" w:hAnsi="Arial" w:cs="Arial"/>
          <w:sz w:val="20"/>
          <w:szCs w:val="20"/>
        </w:rPr>
        <w:t>Količina  (težina i jedinica mjere sukladno kombiniranoj nomenklaturi)</w:t>
      </w:r>
    </w:p>
    <w:p w:rsidR="00694638" w:rsidRPr="00694638" w:rsidRDefault="00694638" w:rsidP="00694638">
      <w:pPr>
        <w:pStyle w:val="ListParagraph"/>
        <w:ind w:left="0"/>
        <w:jc w:val="both"/>
        <w:rPr>
          <w:rFonts w:ascii="Arial" w:hAnsi="Arial" w:cs="Arial"/>
          <w:sz w:val="20"/>
          <w:szCs w:val="20"/>
        </w:rPr>
      </w:pPr>
    </w:p>
    <w:p w:rsidR="00694638" w:rsidRPr="00694638" w:rsidRDefault="00694638" w:rsidP="00694638">
      <w:pPr>
        <w:pStyle w:val="ListParagraph"/>
        <w:ind w:left="0"/>
        <w:jc w:val="both"/>
        <w:rPr>
          <w:rFonts w:ascii="Arial" w:hAnsi="Arial" w:cs="Arial"/>
          <w:sz w:val="20"/>
          <w:szCs w:val="20"/>
        </w:rPr>
      </w:pPr>
    </w:p>
    <w:p w:rsidR="00694638" w:rsidRPr="00694638" w:rsidRDefault="00F0517D" w:rsidP="00694638">
      <w:pPr>
        <w:pStyle w:val="ListParagraph"/>
        <w:ind w:left="0"/>
        <w:jc w:val="both"/>
        <w:rPr>
          <w:rFonts w:ascii="Arial" w:hAnsi="Arial" w:cs="Arial"/>
          <w:sz w:val="20"/>
          <w:szCs w:val="20"/>
        </w:rPr>
      </w:pPr>
      <w:r>
        <w:rPr>
          <w:rFonts w:ascii="Arial" w:hAnsi="Arial" w:cs="Arial"/>
          <w:sz w:val="20"/>
          <w:szCs w:val="20"/>
        </w:rPr>
        <w:t xml:space="preserve">Procjena nenaplaćene </w:t>
      </w:r>
      <w:r w:rsidR="001D13D0">
        <w:rPr>
          <w:rFonts w:ascii="Arial" w:hAnsi="Arial" w:cs="Arial"/>
          <w:sz w:val="20"/>
          <w:szCs w:val="20"/>
        </w:rPr>
        <w:t xml:space="preserve">carine </w:t>
      </w:r>
      <w:r w:rsidR="00694638" w:rsidRPr="00694638">
        <w:rPr>
          <w:rFonts w:ascii="Arial" w:hAnsi="Arial" w:cs="Arial"/>
          <w:sz w:val="20"/>
          <w:szCs w:val="20"/>
        </w:rPr>
        <w:t>(u EUR</w:t>
      </w:r>
      <w:r w:rsidR="001D13D0">
        <w:rPr>
          <w:rFonts w:ascii="Arial" w:hAnsi="Arial" w:cs="Arial"/>
          <w:sz w:val="20"/>
          <w:szCs w:val="20"/>
        </w:rPr>
        <w:t>-ima</w:t>
      </w:r>
      <w:r w:rsidR="00694638" w:rsidRPr="00694638">
        <w:rPr>
          <w:rFonts w:ascii="Arial" w:hAnsi="Arial" w:cs="Arial"/>
          <w:sz w:val="20"/>
          <w:szCs w:val="20"/>
        </w:rPr>
        <w:t>) na godišnjoj osnovi:</w:t>
      </w:r>
    </w:p>
    <w:p w:rsidR="00694638" w:rsidRPr="00694638" w:rsidRDefault="00694638" w:rsidP="00694638">
      <w:pPr>
        <w:pStyle w:val="ListParagraph"/>
        <w:ind w:left="0"/>
        <w:jc w:val="both"/>
        <w:rPr>
          <w:rFonts w:ascii="Arial" w:hAnsi="Arial" w:cs="Arial"/>
          <w:sz w:val="20"/>
          <w:szCs w:val="20"/>
        </w:rPr>
      </w:pPr>
    </w:p>
    <w:p w:rsidR="00935B39" w:rsidRDefault="00935B39">
      <w:pPr>
        <w:rPr>
          <w:rFonts w:ascii="Arial" w:hAnsi="Arial" w:cs="Arial"/>
          <w:sz w:val="20"/>
          <w:szCs w:val="20"/>
        </w:rPr>
      </w:pPr>
      <w:r>
        <w:rPr>
          <w:rFonts w:ascii="Arial" w:hAnsi="Arial" w:cs="Arial"/>
          <w:sz w:val="20"/>
          <w:szCs w:val="20"/>
        </w:rPr>
        <w:br w:type="page"/>
      </w:r>
    </w:p>
    <w:p w:rsidR="00694638" w:rsidRPr="00694638" w:rsidRDefault="00694638" w:rsidP="00694638">
      <w:pPr>
        <w:spacing w:after="120"/>
        <w:jc w:val="both"/>
        <w:rPr>
          <w:rFonts w:ascii="Arial" w:hAnsi="Arial" w:cs="Arial"/>
          <w:sz w:val="20"/>
          <w:szCs w:val="20"/>
        </w:rPr>
      </w:pPr>
    </w:p>
    <w:p w:rsidR="00694638" w:rsidRPr="00694638" w:rsidRDefault="00694638" w:rsidP="00694638">
      <w:pPr>
        <w:pStyle w:val="CM4"/>
        <w:spacing w:before="60" w:after="60"/>
        <w:jc w:val="center"/>
        <w:rPr>
          <w:rFonts w:ascii="Arial" w:hAnsi="Arial" w:cs="Arial"/>
          <w:color w:val="000000"/>
          <w:sz w:val="20"/>
          <w:szCs w:val="20"/>
        </w:rPr>
      </w:pPr>
      <w:r w:rsidRPr="00694638">
        <w:rPr>
          <w:rFonts w:ascii="Arial" w:hAnsi="Arial" w:cs="Arial"/>
          <w:b/>
          <w:bCs/>
          <w:color w:val="000000"/>
          <w:sz w:val="20"/>
          <w:szCs w:val="20"/>
        </w:rPr>
        <w:t>REQUEST FOR PROLONGATION OF A TARIFF SUSPENSION</w:t>
      </w:r>
    </w:p>
    <w:p w:rsidR="00694638" w:rsidRPr="00694638" w:rsidRDefault="00694638" w:rsidP="00694638">
      <w:pPr>
        <w:pStyle w:val="CM4"/>
        <w:spacing w:before="60" w:after="60"/>
        <w:jc w:val="center"/>
        <w:rPr>
          <w:rFonts w:ascii="Arial" w:hAnsi="Arial" w:cs="Arial"/>
          <w:color w:val="000000"/>
          <w:sz w:val="20"/>
          <w:szCs w:val="20"/>
        </w:rPr>
      </w:pPr>
      <w:r w:rsidRPr="00694638">
        <w:rPr>
          <w:rFonts w:ascii="Arial" w:hAnsi="Arial" w:cs="Arial"/>
          <w:color w:val="000000"/>
          <w:sz w:val="20"/>
          <w:szCs w:val="20"/>
        </w:rPr>
        <w:t>(Member State: Croatia)</w:t>
      </w:r>
    </w:p>
    <w:p w:rsidR="00694638" w:rsidRPr="00694638" w:rsidRDefault="00694638" w:rsidP="00694638">
      <w:pPr>
        <w:rPr>
          <w:rFonts w:ascii="Arial" w:hAnsi="Arial" w:cs="Arial"/>
          <w:sz w:val="20"/>
          <w:szCs w:val="20"/>
          <w:lang w:eastAsia="sl-SI"/>
        </w:rPr>
      </w:pPr>
    </w:p>
    <w:p w:rsidR="00694638" w:rsidRPr="00694638" w:rsidRDefault="00694638" w:rsidP="00694638">
      <w:pPr>
        <w:pStyle w:val="CM4"/>
        <w:spacing w:before="60" w:after="60"/>
        <w:jc w:val="center"/>
        <w:rPr>
          <w:rFonts w:ascii="Arial" w:hAnsi="Arial" w:cs="Arial"/>
          <w:color w:val="000000"/>
          <w:sz w:val="20"/>
          <w:szCs w:val="20"/>
        </w:rPr>
      </w:pPr>
      <w:r w:rsidRPr="00694638">
        <w:rPr>
          <w:rFonts w:ascii="Arial" w:hAnsi="Arial" w:cs="Arial"/>
          <w:b/>
          <w:bCs/>
          <w:color w:val="000000"/>
          <w:sz w:val="20"/>
          <w:szCs w:val="20"/>
        </w:rPr>
        <w:t>Part I</w:t>
      </w:r>
    </w:p>
    <w:p w:rsidR="00694638" w:rsidRPr="00694638" w:rsidRDefault="00694638" w:rsidP="00694638">
      <w:pPr>
        <w:pStyle w:val="CM4"/>
        <w:spacing w:before="60" w:after="60"/>
        <w:jc w:val="center"/>
        <w:rPr>
          <w:rFonts w:ascii="Arial" w:hAnsi="Arial" w:cs="Arial"/>
          <w:color w:val="000000"/>
          <w:sz w:val="20"/>
          <w:szCs w:val="20"/>
        </w:rPr>
      </w:pPr>
      <w:r w:rsidRPr="00694638">
        <w:rPr>
          <w:rFonts w:ascii="Arial" w:hAnsi="Arial" w:cs="Arial"/>
          <w:color w:val="000000"/>
          <w:sz w:val="20"/>
          <w:szCs w:val="20"/>
        </w:rPr>
        <w:t>(public)</w:t>
      </w:r>
    </w:p>
    <w:p w:rsidR="00694638" w:rsidRPr="00694638" w:rsidRDefault="00694638" w:rsidP="00694638">
      <w:pPr>
        <w:pStyle w:val="CM4"/>
        <w:spacing w:before="60" w:after="60"/>
        <w:rPr>
          <w:rFonts w:ascii="Arial" w:hAnsi="Arial" w:cs="Arial"/>
          <w:color w:val="000000"/>
          <w:sz w:val="20"/>
          <w:szCs w:val="20"/>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Combined Nomenclature (CN) or TARIC code: </w:t>
      </w:r>
    </w:p>
    <w:p w:rsidR="00694638" w:rsidRPr="00694638" w:rsidRDefault="00694638" w:rsidP="00694638">
      <w:pPr>
        <w:pStyle w:val="CM4"/>
        <w:spacing w:before="60" w:after="60"/>
        <w:ind w:left="284" w:hanging="284"/>
        <w:rPr>
          <w:rFonts w:ascii="Arial" w:hAnsi="Arial" w:cs="Arial"/>
          <w:color w:val="000000"/>
          <w:sz w:val="20"/>
          <w:szCs w:val="20"/>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Precise product description: </w:t>
      </w:r>
    </w:p>
    <w:p w:rsidR="00694638" w:rsidRPr="00694638" w:rsidRDefault="00694638" w:rsidP="00694638">
      <w:pPr>
        <w:pStyle w:val="CM4"/>
        <w:spacing w:before="60" w:after="60"/>
        <w:ind w:left="284" w:hanging="284"/>
        <w:rPr>
          <w:rFonts w:ascii="Arial" w:hAnsi="Arial" w:cs="Arial"/>
          <w:b/>
          <w:bCs/>
          <w:color w:val="000000"/>
          <w:sz w:val="20"/>
          <w:szCs w:val="20"/>
        </w:rPr>
      </w:pPr>
    </w:p>
    <w:p w:rsidR="00694638" w:rsidRPr="00694638" w:rsidRDefault="00694638" w:rsidP="00694638">
      <w:pPr>
        <w:pStyle w:val="CM4"/>
        <w:spacing w:before="60" w:after="60"/>
        <w:ind w:left="284" w:hanging="284"/>
        <w:rPr>
          <w:rFonts w:ascii="Arial" w:hAnsi="Arial" w:cs="Arial"/>
          <w:b/>
          <w:bCs/>
          <w:color w:val="000000"/>
          <w:sz w:val="20"/>
          <w:szCs w:val="20"/>
        </w:rPr>
      </w:pPr>
    </w:p>
    <w:p w:rsidR="00694638" w:rsidRPr="00694638" w:rsidRDefault="00694638" w:rsidP="00694638">
      <w:pPr>
        <w:pStyle w:val="CM4"/>
        <w:spacing w:before="60" w:after="60"/>
        <w:ind w:left="284" w:hanging="284"/>
        <w:rPr>
          <w:rFonts w:ascii="Arial" w:hAnsi="Arial" w:cs="Arial"/>
          <w:b/>
          <w:bCs/>
          <w:color w:val="000000"/>
          <w:sz w:val="20"/>
          <w:szCs w:val="20"/>
        </w:rPr>
      </w:pPr>
    </w:p>
    <w:p w:rsidR="00694638" w:rsidRPr="00694638" w:rsidRDefault="00694638" w:rsidP="00694638">
      <w:pPr>
        <w:pStyle w:val="CM4"/>
        <w:spacing w:before="60" w:after="60"/>
        <w:ind w:left="284" w:hanging="284"/>
        <w:rPr>
          <w:rFonts w:ascii="Arial" w:hAnsi="Arial" w:cs="Arial"/>
          <w:b/>
          <w:bCs/>
          <w:color w:val="000000"/>
          <w:sz w:val="20"/>
          <w:szCs w:val="20"/>
        </w:rPr>
      </w:pPr>
    </w:p>
    <w:p w:rsidR="00694638" w:rsidRPr="00694638" w:rsidRDefault="00694638" w:rsidP="00694638">
      <w:pPr>
        <w:pStyle w:val="CM4"/>
        <w:spacing w:before="60" w:after="60"/>
        <w:ind w:left="284" w:hanging="284"/>
        <w:jc w:val="center"/>
        <w:rPr>
          <w:rFonts w:ascii="Arial" w:hAnsi="Arial" w:cs="Arial"/>
          <w:b/>
          <w:bCs/>
          <w:color w:val="000000"/>
          <w:sz w:val="20"/>
          <w:szCs w:val="20"/>
        </w:rPr>
      </w:pPr>
      <w:r w:rsidRPr="00694638">
        <w:rPr>
          <w:rFonts w:ascii="Arial" w:hAnsi="Arial" w:cs="Arial"/>
          <w:b/>
          <w:bCs/>
          <w:color w:val="000000"/>
          <w:sz w:val="20"/>
          <w:szCs w:val="20"/>
        </w:rPr>
        <w:t>Part II</w:t>
      </w:r>
    </w:p>
    <w:p w:rsidR="00694638" w:rsidRPr="00694638" w:rsidRDefault="00694638" w:rsidP="00694638">
      <w:pPr>
        <w:rPr>
          <w:rFonts w:ascii="Arial" w:hAnsi="Arial" w:cs="Arial"/>
          <w:sz w:val="20"/>
          <w:szCs w:val="20"/>
          <w:lang w:eastAsia="sl-SI"/>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Request submitted for (Name and address of the importer/the user in the EU): </w:t>
      </w:r>
    </w:p>
    <w:p w:rsidR="00694638" w:rsidRPr="00694638" w:rsidRDefault="00694638" w:rsidP="00694638">
      <w:pPr>
        <w:pStyle w:val="CM4"/>
        <w:spacing w:before="60" w:after="60"/>
        <w:ind w:left="284" w:hanging="284"/>
        <w:rPr>
          <w:rFonts w:ascii="Arial" w:hAnsi="Arial" w:cs="Arial"/>
          <w:color w:val="000000"/>
          <w:sz w:val="20"/>
          <w:szCs w:val="20"/>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Applicable duty rate at the time of the request (including preferential agreements, free trade agreements, if they exist for the origin of the requested goods): </w:t>
      </w:r>
    </w:p>
    <w:p w:rsidR="00694638" w:rsidRPr="00694638" w:rsidRDefault="00694638" w:rsidP="00694638">
      <w:pPr>
        <w:pStyle w:val="CM4"/>
        <w:spacing w:before="60" w:after="60"/>
        <w:ind w:left="284" w:hanging="284"/>
        <w:rPr>
          <w:rFonts w:ascii="Arial" w:hAnsi="Arial" w:cs="Arial"/>
          <w:color w:val="000000"/>
          <w:sz w:val="20"/>
          <w:szCs w:val="20"/>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Imports year 20XX (first year of the new validity period requested): </w:t>
      </w:r>
    </w:p>
    <w:p w:rsidR="00694638" w:rsidRPr="00694638" w:rsidRDefault="00694638" w:rsidP="00694638">
      <w:pPr>
        <w:pStyle w:val="CM4"/>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      — value (in EUR): </w:t>
      </w:r>
    </w:p>
    <w:p w:rsidR="00694638" w:rsidRPr="00694638" w:rsidRDefault="00694638" w:rsidP="00694638">
      <w:pPr>
        <w:pStyle w:val="CM4"/>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      — quantity (in weight and supplementary unit if applicable for the CN code in question): </w:t>
      </w:r>
    </w:p>
    <w:p w:rsidR="00694638" w:rsidRPr="00694638" w:rsidRDefault="00694638" w:rsidP="00694638">
      <w:pPr>
        <w:pStyle w:val="CM4"/>
        <w:spacing w:before="60" w:after="60"/>
        <w:ind w:left="284" w:hanging="284"/>
        <w:rPr>
          <w:rFonts w:ascii="Arial" w:hAnsi="Arial" w:cs="Arial"/>
          <w:color w:val="000000"/>
          <w:sz w:val="20"/>
          <w:szCs w:val="20"/>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Estimated uncollected customs duties (in EUR) on an annual basis:</w:t>
      </w:r>
    </w:p>
    <w:p w:rsidR="00935B39" w:rsidRDefault="00935B39">
      <w:pPr>
        <w:rPr>
          <w:rFonts w:ascii="Arial" w:hAnsi="Arial" w:cs="Arial"/>
          <w:sz w:val="20"/>
          <w:szCs w:val="20"/>
        </w:rPr>
      </w:pPr>
      <w:r>
        <w:rPr>
          <w:rFonts w:ascii="Arial" w:hAnsi="Arial" w:cs="Arial"/>
          <w:sz w:val="20"/>
          <w:szCs w:val="20"/>
        </w:rPr>
        <w:br w:type="page"/>
      </w:r>
    </w:p>
    <w:p w:rsidR="00935B39" w:rsidRPr="00A245CF" w:rsidRDefault="00935B39" w:rsidP="00935B39">
      <w:pPr>
        <w:spacing w:after="0" w:line="240" w:lineRule="auto"/>
        <w:jc w:val="center"/>
        <w:rPr>
          <w:rFonts w:ascii="Arial" w:eastAsia="Times New Roman" w:hAnsi="Arial" w:cs="Arial"/>
          <w:b/>
          <w:sz w:val="18"/>
          <w:szCs w:val="18"/>
        </w:rPr>
      </w:pPr>
      <w:r w:rsidRPr="00A245CF">
        <w:rPr>
          <w:rFonts w:ascii="Arial" w:eastAsia="Times New Roman" w:hAnsi="Arial" w:cs="Arial"/>
          <w:b/>
          <w:sz w:val="18"/>
          <w:szCs w:val="18"/>
        </w:rPr>
        <w:lastRenderedPageBreak/>
        <w:t xml:space="preserve">PRIGOVOR NA ZAHTJEV ZA TARIFNU SUSPENZIJU/KVOTU (izbrisati neodgovarajuću mjeru) </w:t>
      </w:r>
    </w:p>
    <w:p w:rsidR="00935B39" w:rsidRPr="00A245CF"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sz w:val="18"/>
          <w:szCs w:val="18"/>
        </w:rPr>
      </w:pPr>
      <w:r w:rsidRPr="00A245CF">
        <w:rPr>
          <w:rFonts w:ascii="Arial" w:eastAsia="Times New Roman" w:hAnsi="Arial" w:cs="Arial"/>
          <w:sz w:val="18"/>
          <w:szCs w:val="18"/>
        </w:rPr>
        <w:t>(Država članica:)</w:t>
      </w:r>
    </w:p>
    <w:p w:rsidR="00935B39" w:rsidRPr="00A245CF" w:rsidRDefault="00935B39" w:rsidP="00935B39">
      <w:pPr>
        <w:spacing w:after="0" w:line="240" w:lineRule="auto"/>
        <w:jc w:val="center"/>
        <w:rPr>
          <w:rFonts w:ascii="Arial" w:eastAsia="Times New Roman" w:hAnsi="Arial" w:cs="Arial"/>
          <w:sz w:val="18"/>
          <w:szCs w:val="18"/>
        </w:rPr>
      </w:pPr>
    </w:p>
    <w:p w:rsidR="00935B39" w:rsidRPr="00A245CF" w:rsidRDefault="00935B39" w:rsidP="00935B39">
      <w:pPr>
        <w:spacing w:after="0" w:line="240" w:lineRule="auto"/>
        <w:jc w:val="center"/>
        <w:rPr>
          <w:rFonts w:ascii="Arial" w:eastAsia="Times New Roman" w:hAnsi="Arial" w:cs="Arial"/>
          <w:b/>
          <w:sz w:val="18"/>
          <w:szCs w:val="18"/>
        </w:rPr>
      </w:pPr>
      <w:r w:rsidRPr="00A245CF">
        <w:rPr>
          <w:rFonts w:ascii="Arial" w:eastAsia="Times New Roman" w:hAnsi="Arial" w:cs="Arial"/>
          <w:b/>
          <w:sz w:val="18"/>
          <w:szCs w:val="18"/>
        </w:rPr>
        <w:t>Dio I</w:t>
      </w:r>
    </w:p>
    <w:p w:rsidR="00935B39" w:rsidRPr="00A245CF" w:rsidRDefault="00935B39" w:rsidP="00935B39">
      <w:pPr>
        <w:spacing w:after="0" w:line="240" w:lineRule="auto"/>
        <w:jc w:val="center"/>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Zahtjev br:  </w:t>
      </w:r>
      <w:r w:rsidRPr="00A245CF">
        <w:rPr>
          <w:rFonts w:ascii="Arial" w:eastAsia="Times New Roman" w:hAnsi="Arial" w:cs="Arial"/>
          <w:sz w:val="18"/>
          <w:szCs w:val="18"/>
        </w:rPr>
        <w:tab/>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Tarifna oznaka:  </w:t>
      </w: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Roba: </w:t>
      </w: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Radni broj: </w:t>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 Roba se trenutno proizvodi u Uniji ili u Turskoj i dostupna je na tržištu </w:t>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 Istovrsni ili zamjenski proizvodi su trenutno dostupni u Uniji ili u Turskoj </w:t>
      </w: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    Objašnjenje (razlike, zašto i kako isti mogu zamijeniti zatraženi proizvod) </w:t>
      </w: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    </w:t>
      </w: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Tehnički podaci koji dokazuju odlike i kvalitetu ponuđene robe moraju biti priloženi. </w:t>
      </w: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r w:rsidRPr="00A245CF">
        <w:rPr>
          <w:rFonts w:ascii="Arial" w:eastAsia="Times New Roman" w:hAnsi="Arial" w:cs="Arial"/>
          <w:sz w:val="18"/>
          <w:szCs w:val="18"/>
        </w:rPr>
        <w:t>□ Ostalo:</w:t>
      </w: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r w:rsidRPr="00A245CF">
        <w:rPr>
          <w:rFonts w:ascii="Arial" w:eastAsia="Times New Roman" w:hAnsi="Arial" w:cs="Arial"/>
          <w:sz w:val="18"/>
          <w:szCs w:val="18"/>
        </w:rPr>
        <w:t>Predloženi kompromis (objašnjenje):</w:t>
      </w: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Prijenos u carinsku kvotu: </w:t>
      </w: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Predložena kvota (količina): </w:t>
      </w: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r w:rsidRPr="00A245CF">
        <w:rPr>
          <w:rFonts w:ascii="Arial" w:eastAsia="Times New Roman" w:hAnsi="Arial" w:cs="Arial"/>
          <w:sz w:val="18"/>
          <w:szCs w:val="18"/>
        </w:rPr>
        <w:t>Djelomična tarifna suspenzija:</w:t>
      </w: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rPr>
      </w:pPr>
      <w:r w:rsidRPr="00A245CF">
        <w:rPr>
          <w:rFonts w:ascii="Arial" w:eastAsia="Times New Roman" w:hAnsi="Arial" w:cs="Arial"/>
          <w:sz w:val="18"/>
          <w:szCs w:val="18"/>
        </w:rPr>
        <w:t>Predložena carinska stopa:</w:t>
      </w: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jc w:val="center"/>
        <w:rPr>
          <w:rFonts w:ascii="Arial" w:eastAsia="Times New Roman" w:hAnsi="Arial" w:cs="Arial"/>
          <w:b/>
          <w:sz w:val="18"/>
          <w:szCs w:val="18"/>
        </w:rPr>
      </w:pPr>
      <w:r w:rsidRPr="00A245CF">
        <w:rPr>
          <w:rFonts w:ascii="Arial" w:eastAsia="Times New Roman" w:hAnsi="Arial" w:cs="Arial"/>
          <w:b/>
          <w:sz w:val="18"/>
          <w:szCs w:val="18"/>
        </w:rPr>
        <w:t xml:space="preserve">Tvrtka u EU ili u Turskoj koja trenutno proizvodi istovjetan, istovrstan ili zamjenski proizvod </w:t>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tabs>
          <w:tab w:val="left" w:pos="1985"/>
          <w:tab w:val="left" w:pos="2552"/>
          <w:tab w:val="left" w:pos="3119"/>
        </w:tabs>
        <w:spacing w:after="0" w:line="240" w:lineRule="auto"/>
        <w:rPr>
          <w:rFonts w:ascii="Arial" w:eastAsia="Times New Roman" w:hAnsi="Arial" w:cs="Arial"/>
          <w:b/>
          <w:sz w:val="18"/>
          <w:szCs w:val="18"/>
        </w:rPr>
      </w:pPr>
      <w:r w:rsidRPr="00A245CF">
        <w:rPr>
          <w:rFonts w:ascii="Arial" w:eastAsia="Times New Roman" w:hAnsi="Arial" w:cs="Arial"/>
          <w:sz w:val="18"/>
          <w:szCs w:val="18"/>
        </w:rPr>
        <w:t xml:space="preserve">Naziv tvrtke: </w:t>
      </w: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Kontakt osoba:</w:t>
      </w:r>
      <w:r w:rsidRPr="00A245CF">
        <w:rPr>
          <w:rFonts w:ascii="Arial" w:eastAsia="Times New Roman" w:hAnsi="Arial" w:cs="Arial"/>
          <w:sz w:val="18"/>
          <w:szCs w:val="18"/>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Adresa:</w:t>
      </w: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Tel.:</w:t>
      </w: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Fax:</w:t>
      </w:r>
      <w:r w:rsidRPr="00A245CF">
        <w:rPr>
          <w:rFonts w:ascii="Arial" w:eastAsia="Times New Roman" w:hAnsi="Arial" w:cs="Arial"/>
          <w:sz w:val="18"/>
          <w:szCs w:val="18"/>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E-Mail: </w:t>
      </w:r>
      <w:r w:rsidRPr="00A245CF">
        <w:rPr>
          <w:rFonts w:ascii="Arial" w:eastAsia="Times New Roman" w:hAnsi="Arial" w:cs="Arial"/>
          <w:sz w:val="18"/>
          <w:szCs w:val="18"/>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Trgovački naziv robe:</w:t>
      </w:r>
      <w:r w:rsidRPr="00A245CF">
        <w:rPr>
          <w:rFonts w:ascii="Arial" w:eastAsia="Times New Roman" w:hAnsi="Arial" w:cs="Arial"/>
          <w:sz w:val="18"/>
          <w:szCs w:val="18"/>
        </w:rPr>
        <w:tab/>
      </w:r>
    </w:p>
    <w:p w:rsidR="00935B39" w:rsidRPr="00A245CF"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b/>
          <w:sz w:val="18"/>
          <w:szCs w:val="18"/>
        </w:rPr>
      </w:pPr>
    </w:p>
    <w:p w:rsidR="00935B39"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b/>
          <w:sz w:val="18"/>
          <w:szCs w:val="18"/>
        </w:rPr>
      </w:pPr>
      <w:r w:rsidRPr="00A245CF">
        <w:rPr>
          <w:rFonts w:ascii="Arial" w:eastAsia="Times New Roman" w:hAnsi="Arial" w:cs="Arial"/>
          <w:b/>
          <w:sz w:val="18"/>
          <w:szCs w:val="18"/>
        </w:rPr>
        <w:t xml:space="preserve">PRIGOVOR NA ZAHTJEV ZA TARIFNU SUSPENZIJU/KVOTU (izbrisati neodgovarajuću mjeru) </w:t>
      </w:r>
    </w:p>
    <w:p w:rsidR="00935B39" w:rsidRPr="00A245CF"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sz w:val="18"/>
          <w:szCs w:val="18"/>
        </w:rPr>
      </w:pPr>
      <w:r w:rsidRPr="00A245CF">
        <w:rPr>
          <w:rFonts w:ascii="Arial" w:eastAsia="Times New Roman" w:hAnsi="Arial" w:cs="Arial"/>
          <w:sz w:val="18"/>
          <w:szCs w:val="18"/>
        </w:rPr>
        <w:t>(Država članica:)</w:t>
      </w:r>
    </w:p>
    <w:p w:rsidR="00935B39" w:rsidRPr="00A245CF" w:rsidRDefault="00935B39" w:rsidP="00935B39">
      <w:pPr>
        <w:spacing w:after="0" w:line="240" w:lineRule="auto"/>
        <w:jc w:val="center"/>
        <w:rPr>
          <w:rFonts w:ascii="Arial" w:eastAsia="Times New Roman" w:hAnsi="Arial" w:cs="Arial"/>
          <w:sz w:val="18"/>
          <w:szCs w:val="18"/>
        </w:rPr>
      </w:pPr>
    </w:p>
    <w:p w:rsidR="00935B39" w:rsidRPr="00A245CF" w:rsidRDefault="00935B39" w:rsidP="00935B39">
      <w:pPr>
        <w:spacing w:after="0" w:line="240" w:lineRule="auto"/>
        <w:jc w:val="center"/>
        <w:rPr>
          <w:rFonts w:ascii="Arial" w:eastAsia="Times New Roman" w:hAnsi="Arial" w:cs="Arial"/>
          <w:b/>
          <w:sz w:val="18"/>
          <w:szCs w:val="18"/>
        </w:rPr>
      </w:pPr>
      <w:r w:rsidRPr="00A245CF">
        <w:rPr>
          <w:rFonts w:ascii="Arial" w:eastAsia="Times New Roman" w:hAnsi="Arial" w:cs="Arial"/>
          <w:b/>
          <w:sz w:val="18"/>
          <w:szCs w:val="18"/>
        </w:rPr>
        <w:t>Dio II</w:t>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Proizvodni  kapacitet (na raspolaganju tržištu, nije ograničen):   </w:t>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Sadašnji:</w:t>
      </w:r>
      <w:r w:rsidRPr="00A245CF">
        <w:rPr>
          <w:rFonts w:ascii="Arial" w:eastAsia="Times New Roman" w:hAnsi="Arial" w:cs="Arial"/>
          <w:sz w:val="18"/>
          <w:szCs w:val="18"/>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U sljedećih šest mjeseci: </w:t>
      </w:r>
    </w:p>
    <w:p w:rsidR="00935B39" w:rsidRPr="00A245CF" w:rsidRDefault="00935B39" w:rsidP="00935B39">
      <w:pPr>
        <w:spacing w:after="0" w:line="240" w:lineRule="auto"/>
        <w:rPr>
          <w:rFonts w:ascii="Times New Roman" w:eastAsia="Times New Roman" w:hAnsi="Times New Roman" w:cs="Times New Roman"/>
          <w:sz w:val="20"/>
          <w:szCs w:val="20"/>
        </w:rPr>
      </w:pPr>
    </w:p>
    <w:p w:rsidR="00935B39" w:rsidRDefault="00935B39">
      <w:pPr>
        <w:rPr>
          <w:rFonts w:ascii="Arial" w:eastAsia="Times New Roman" w:hAnsi="Arial" w:cs="Arial"/>
          <w:b/>
          <w:sz w:val="18"/>
          <w:szCs w:val="18"/>
          <w:lang w:val="en-US"/>
        </w:rPr>
      </w:pPr>
      <w:r>
        <w:rPr>
          <w:rFonts w:ascii="Arial" w:eastAsia="Times New Roman" w:hAnsi="Arial" w:cs="Arial"/>
          <w:b/>
          <w:sz w:val="18"/>
          <w:szCs w:val="18"/>
          <w:lang w:val="en-US"/>
        </w:rPr>
        <w:br w:type="page"/>
      </w:r>
    </w:p>
    <w:p w:rsidR="00935B39"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r w:rsidRPr="00A245CF">
        <w:rPr>
          <w:rFonts w:ascii="Arial" w:eastAsia="Times New Roman" w:hAnsi="Arial" w:cs="Arial"/>
          <w:b/>
          <w:sz w:val="18"/>
          <w:szCs w:val="18"/>
          <w:lang w:val="en-US"/>
        </w:rPr>
        <w:t xml:space="preserve">OBJECTION TO A REQUEST FOR TARIFF SUSPENSION/QUOTA (delete inappropriate measure) </w:t>
      </w: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sz w:val="18"/>
          <w:szCs w:val="18"/>
          <w:lang w:val="en-US"/>
        </w:rPr>
      </w:pPr>
      <w:r w:rsidRPr="00A245CF">
        <w:rPr>
          <w:rFonts w:ascii="Arial" w:eastAsia="Times New Roman" w:hAnsi="Arial" w:cs="Arial"/>
          <w:sz w:val="18"/>
          <w:szCs w:val="18"/>
          <w:lang w:val="en-US"/>
        </w:rPr>
        <w:t>(Member State:)</w:t>
      </w:r>
    </w:p>
    <w:p w:rsidR="00935B39" w:rsidRPr="00A245CF" w:rsidRDefault="00935B39" w:rsidP="00935B39">
      <w:pPr>
        <w:spacing w:after="0" w:line="240" w:lineRule="auto"/>
        <w:jc w:val="center"/>
        <w:rPr>
          <w:rFonts w:ascii="Arial" w:eastAsia="Times New Roman" w:hAnsi="Arial" w:cs="Arial"/>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r w:rsidRPr="00A245CF">
        <w:rPr>
          <w:rFonts w:ascii="Arial" w:eastAsia="Times New Roman" w:hAnsi="Arial" w:cs="Arial"/>
          <w:b/>
          <w:sz w:val="18"/>
          <w:szCs w:val="18"/>
          <w:lang w:val="en-US"/>
        </w:rPr>
        <w:t>Part I</w:t>
      </w:r>
    </w:p>
    <w:p w:rsidR="00935B39" w:rsidRPr="00A245CF" w:rsidRDefault="00935B39" w:rsidP="00935B39">
      <w:pPr>
        <w:spacing w:after="0" w:line="240" w:lineRule="auto"/>
        <w:jc w:val="center"/>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Request N°:  </w:t>
      </w:r>
      <w:r w:rsidRPr="00A245CF">
        <w:rPr>
          <w:rFonts w:ascii="Arial" w:eastAsia="Times New Roman" w:hAnsi="Arial" w:cs="Arial"/>
          <w:sz w:val="18"/>
          <w:szCs w:val="18"/>
          <w:lang w:val="en-US"/>
        </w:rPr>
        <w:tab/>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CN code:  </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Goods: </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Working N°: </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Goods are currently produced in the Union or Turkey and are available on the market.</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Equivalent or substitute products are currently obtainable within the Union or Turkey.</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    Explanatory comments (differences, why and how it may replace the requested product):</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    Technical data sheets which prove the character and quality of the offered product have to be attached.</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Other:</w:t>
      </w: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Suggested compromise (explanatory comments):</w:t>
      </w: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Transfer into a tariff quota:</w:t>
      </w: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Suggested quota volume:</w:t>
      </w: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Partial tariff suspension:</w:t>
      </w: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lang w:val="en-US"/>
        </w:rPr>
      </w:pPr>
      <w:r w:rsidRPr="00A245CF">
        <w:rPr>
          <w:rFonts w:ascii="Arial" w:eastAsia="Times New Roman" w:hAnsi="Arial" w:cs="Arial"/>
          <w:sz w:val="18"/>
          <w:szCs w:val="18"/>
          <w:lang w:val="en-US"/>
        </w:rPr>
        <w:t>Suggested duty rate:</w:t>
      </w: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jc w:val="center"/>
        <w:rPr>
          <w:rFonts w:ascii="Arial" w:eastAsia="Times New Roman" w:hAnsi="Arial" w:cs="Arial"/>
          <w:b/>
          <w:sz w:val="18"/>
          <w:szCs w:val="18"/>
          <w:lang w:val="en-US"/>
        </w:rPr>
      </w:pPr>
      <w:r w:rsidRPr="00A245CF">
        <w:rPr>
          <w:rFonts w:ascii="Arial" w:eastAsia="Times New Roman" w:hAnsi="Arial" w:cs="Arial"/>
          <w:b/>
          <w:sz w:val="18"/>
          <w:szCs w:val="18"/>
          <w:lang w:val="en-US"/>
        </w:rPr>
        <w:t>Company producing currently an identical, equivalent or substitute product within the EU or Turkey</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tabs>
          <w:tab w:val="left" w:pos="1985"/>
          <w:tab w:val="left" w:pos="2552"/>
          <w:tab w:val="left" w:pos="3119"/>
        </w:tabs>
        <w:spacing w:after="0" w:line="240" w:lineRule="auto"/>
        <w:rPr>
          <w:rFonts w:ascii="Arial" w:eastAsia="Times New Roman" w:hAnsi="Arial" w:cs="Arial"/>
          <w:b/>
          <w:sz w:val="18"/>
          <w:szCs w:val="18"/>
          <w:lang w:val="en-US"/>
        </w:rPr>
      </w:pPr>
      <w:r w:rsidRPr="00A245CF">
        <w:rPr>
          <w:rFonts w:ascii="Arial" w:eastAsia="Times New Roman" w:hAnsi="Arial" w:cs="Arial"/>
          <w:sz w:val="18"/>
          <w:szCs w:val="18"/>
          <w:lang w:val="en-US"/>
        </w:rPr>
        <w:t xml:space="preserve">Name of the company: </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Person to contact:</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Address:</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Tel.:</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Fax:</w:t>
      </w:r>
      <w:r w:rsidRPr="00A245CF">
        <w:rPr>
          <w:rFonts w:ascii="Arial" w:eastAsia="Times New Roman" w:hAnsi="Arial" w:cs="Arial"/>
          <w:sz w:val="18"/>
          <w:szCs w:val="18"/>
          <w:lang w:val="en-US"/>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E-Mail: </w:t>
      </w:r>
      <w:r w:rsidRPr="00A245CF">
        <w:rPr>
          <w:rFonts w:ascii="Arial" w:eastAsia="Times New Roman" w:hAnsi="Arial" w:cs="Arial"/>
          <w:sz w:val="18"/>
          <w:szCs w:val="18"/>
          <w:lang w:val="en-US"/>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Product trade name:</w:t>
      </w:r>
      <w:r w:rsidRPr="00A245CF">
        <w:rPr>
          <w:rFonts w:ascii="Arial" w:eastAsia="Times New Roman" w:hAnsi="Arial" w:cs="Arial"/>
          <w:sz w:val="18"/>
          <w:szCs w:val="18"/>
          <w:lang w:val="en-US"/>
        </w:rPr>
        <w:tab/>
      </w: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r w:rsidRPr="00A245CF">
        <w:rPr>
          <w:rFonts w:ascii="Arial" w:eastAsia="Times New Roman" w:hAnsi="Arial" w:cs="Arial"/>
          <w:b/>
          <w:sz w:val="18"/>
          <w:szCs w:val="18"/>
          <w:lang w:val="en-US"/>
        </w:rPr>
        <w:t xml:space="preserve">OBJECTION TO A REQUEST FOR TARIFF SUSPENSION/QUOTA (delete inappropriate measure) </w:t>
      </w: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sz w:val="18"/>
          <w:szCs w:val="18"/>
          <w:lang w:val="en-US"/>
        </w:rPr>
      </w:pPr>
      <w:r w:rsidRPr="00A245CF">
        <w:rPr>
          <w:rFonts w:ascii="Arial" w:eastAsia="Times New Roman" w:hAnsi="Arial" w:cs="Arial"/>
          <w:sz w:val="18"/>
          <w:szCs w:val="18"/>
          <w:lang w:val="en-US"/>
        </w:rPr>
        <w:t>(Member State:)</w:t>
      </w:r>
    </w:p>
    <w:p w:rsidR="00935B39" w:rsidRPr="00A245CF" w:rsidRDefault="00935B39" w:rsidP="00935B39">
      <w:pPr>
        <w:spacing w:after="0" w:line="240" w:lineRule="auto"/>
        <w:jc w:val="center"/>
        <w:rPr>
          <w:rFonts w:ascii="Arial" w:eastAsia="Times New Roman" w:hAnsi="Arial" w:cs="Arial"/>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r w:rsidRPr="00A245CF">
        <w:rPr>
          <w:rFonts w:ascii="Arial" w:eastAsia="Times New Roman" w:hAnsi="Arial" w:cs="Arial"/>
          <w:b/>
          <w:sz w:val="18"/>
          <w:szCs w:val="18"/>
          <w:lang w:val="en-US"/>
        </w:rPr>
        <w:t>Part II</w:t>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Production capacity (available for the market; e.g. not bound in house or by contacts):</w:t>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Present:</w:t>
      </w:r>
      <w:r w:rsidRPr="00A245CF">
        <w:rPr>
          <w:rFonts w:ascii="Arial" w:eastAsia="Times New Roman" w:hAnsi="Arial" w:cs="Arial"/>
          <w:sz w:val="18"/>
          <w:szCs w:val="18"/>
          <w:lang w:val="en-US"/>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p>
    <w:p w:rsidR="00935B39"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Within the next six months: </w:t>
      </w:r>
    </w:p>
    <w:p w:rsidR="00935B39" w:rsidRDefault="00935B39" w:rsidP="00935B39">
      <w:pPr>
        <w:tabs>
          <w:tab w:val="left" w:pos="2552"/>
          <w:tab w:val="left" w:pos="3119"/>
        </w:tabs>
        <w:spacing w:after="0" w:line="240" w:lineRule="auto"/>
        <w:rPr>
          <w:rFonts w:ascii="Arial" w:eastAsia="Times New Roman" w:hAnsi="Arial" w:cs="Arial"/>
          <w:sz w:val="18"/>
          <w:szCs w:val="18"/>
          <w:lang w:val="en-US"/>
        </w:rPr>
      </w:pPr>
    </w:p>
    <w:p w:rsidR="00102F75" w:rsidRPr="00694638" w:rsidRDefault="00102F75">
      <w:pPr>
        <w:rPr>
          <w:rFonts w:ascii="Arial" w:hAnsi="Arial" w:cs="Arial"/>
          <w:sz w:val="20"/>
          <w:szCs w:val="20"/>
        </w:rPr>
      </w:pPr>
    </w:p>
    <w:sectPr w:rsidR="00102F75" w:rsidRPr="00694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0F39"/>
    <w:multiLevelType w:val="hybridMultilevel"/>
    <w:tmpl w:val="EED28B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59444056"/>
    <w:multiLevelType w:val="hybridMultilevel"/>
    <w:tmpl w:val="2FEE352E"/>
    <w:lvl w:ilvl="0" w:tplc="C0E81006">
      <w:start w:val="9"/>
      <w:numFmt w:val="bullet"/>
      <w:lvlText w:val="-"/>
      <w:lvlJc w:val="left"/>
      <w:pPr>
        <w:ind w:left="1080" w:hanging="360"/>
      </w:pPr>
      <w:rPr>
        <w:rFonts w:ascii="Calibri" w:eastAsiaTheme="minorHAnsi" w:hAnsi="Calibri" w:cstheme="minorBid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 w15:restartNumberingAfterBreak="0">
    <w:nsid w:val="5EFA6D75"/>
    <w:multiLevelType w:val="hybridMultilevel"/>
    <w:tmpl w:val="4CB6647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74936E3"/>
    <w:multiLevelType w:val="hybridMultilevel"/>
    <w:tmpl w:val="74126C5C"/>
    <w:lvl w:ilvl="0" w:tplc="7156873C">
      <w:start w:val="1"/>
      <w:numFmt w:val="lowerRoman"/>
      <w:lvlText w:val="(%1)"/>
      <w:lvlJc w:val="left"/>
      <w:pPr>
        <w:ind w:left="1440" w:hanging="72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BD"/>
    <w:rsid w:val="00102F75"/>
    <w:rsid w:val="00144DBD"/>
    <w:rsid w:val="001D13D0"/>
    <w:rsid w:val="00374493"/>
    <w:rsid w:val="003F5386"/>
    <w:rsid w:val="00694638"/>
    <w:rsid w:val="006D4FB0"/>
    <w:rsid w:val="00935B39"/>
    <w:rsid w:val="009B0187"/>
    <w:rsid w:val="00AC2C32"/>
    <w:rsid w:val="00E22BBD"/>
    <w:rsid w:val="00EC23A2"/>
    <w:rsid w:val="00F051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7905C-BAC7-4FF4-A2A1-80FA3A4B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638"/>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638"/>
    <w:pPr>
      <w:ind w:left="720"/>
      <w:contextualSpacing/>
    </w:pPr>
  </w:style>
  <w:style w:type="paragraph" w:customStyle="1" w:styleId="CM1">
    <w:name w:val="CM1"/>
    <w:basedOn w:val="Normal"/>
    <w:next w:val="Normal"/>
    <w:uiPriority w:val="99"/>
    <w:rsid w:val="00694638"/>
    <w:pPr>
      <w:autoSpaceDE w:val="0"/>
      <w:autoSpaceDN w:val="0"/>
      <w:adjustRightInd w:val="0"/>
      <w:spacing w:after="0" w:line="240" w:lineRule="auto"/>
    </w:pPr>
    <w:rPr>
      <w:rFonts w:ascii="EUAlbertina" w:eastAsia="EUAlbertina" w:hAnsi="Calibri" w:cs="Times New Roman"/>
      <w:sz w:val="24"/>
      <w:szCs w:val="24"/>
      <w:lang w:val="sl-SI" w:eastAsia="sl-SI"/>
    </w:rPr>
  </w:style>
  <w:style w:type="paragraph" w:customStyle="1" w:styleId="CM3">
    <w:name w:val="CM3"/>
    <w:basedOn w:val="Normal"/>
    <w:next w:val="Normal"/>
    <w:uiPriority w:val="99"/>
    <w:rsid w:val="00694638"/>
    <w:pPr>
      <w:autoSpaceDE w:val="0"/>
      <w:autoSpaceDN w:val="0"/>
      <w:adjustRightInd w:val="0"/>
      <w:spacing w:after="0" w:line="240" w:lineRule="auto"/>
    </w:pPr>
    <w:rPr>
      <w:rFonts w:ascii="EUAlbertina" w:eastAsia="EUAlbertina" w:hAnsi="Calibri" w:cs="Times New Roman"/>
      <w:sz w:val="24"/>
      <w:szCs w:val="24"/>
      <w:lang w:val="sl-SI" w:eastAsia="sl-SI"/>
    </w:rPr>
  </w:style>
  <w:style w:type="paragraph" w:customStyle="1" w:styleId="CM4">
    <w:name w:val="CM4"/>
    <w:basedOn w:val="Normal"/>
    <w:next w:val="Normal"/>
    <w:uiPriority w:val="99"/>
    <w:rsid w:val="00694638"/>
    <w:pPr>
      <w:autoSpaceDE w:val="0"/>
      <w:autoSpaceDN w:val="0"/>
      <w:adjustRightInd w:val="0"/>
      <w:spacing w:after="0" w:line="240" w:lineRule="auto"/>
    </w:pPr>
    <w:rPr>
      <w:rFonts w:ascii="EUAlbertina" w:eastAsia="EUAlbertina" w:hAnsi="Calibri"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DUTP</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Minčić</dc:creator>
  <cp:lastModifiedBy>Marija Šutina Kujundžić</cp:lastModifiedBy>
  <cp:revision>2</cp:revision>
  <cp:lastPrinted>2014-02-18T09:15:00Z</cp:lastPrinted>
  <dcterms:created xsi:type="dcterms:W3CDTF">2019-03-13T11:18:00Z</dcterms:created>
  <dcterms:modified xsi:type="dcterms:W3CDTF">2019-03-13T11:18:00Z</dcterms:modified>
</cp:coreProperties>
</file>